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62A52" w14:textId="77777777" w:rsidR="00C26FA0" w:rsidRPr="00E93777" w:rsidRDefault="00FC26A3">
      <w:pPr>
        <w:rPr>
          <w:rFonts w:ascii="Arial" w:hAnsi="Arial" w:cs="Arial"/>
          <w:b/>
          <w:sz w:val="24"/>
          <w:szCs w:val="24"/>
        </w:rPr>
      </w:pPr>
      <w:r>
        <w:rPr>
          <w:rFonts w:ascii="Arial" w:hAnsi="Arial" w:cs="Arial"/>
          <w:b/>
          <w:sz w:val="24"/>
          <w:szCs w:val="24"/>
        </w:rPr>
        <w:t>A</w:t>
      </w:r>
      <w:r w:rsidR="00E93777" w:rsidRPr="00E93777">
        <w:rPr>
          <w:rFonts w:ascii="Arial" w:hAnsi="Arial" w:cs="Arial"/>
          <w:b/>
          <w:sz w:val="24"/>
          <w:szCs w:val="24"/>
        </w:rPr>
        <w:t xml:space="preserve">bstract submission template, </w:t>
      </w:r>
      <w:r w:rsidR="00E93777">
        <w:rPr>
          <w:rFonts w:ascii="Arial" w:hAnsi="Arial" w:cs="Arial"/>
          <w:b/>
          <w:sz w:val="24"/>
          <w:szCs w:val="24"/>
        </w:rPr>
        <w:t xml:space="preserve">Arial, bold, 12 </w:t>
      </w:r>
      <w:proofErr w:type="spellStart"/>
      <w:r w:rsidR="00E93777">
        <w:rPr>
          <w:rFonts w:ascii="Arial" w:hAnsi="Arial" w:cs="Arial"/>
          <w:b/>
          <w:sz w:val="24"/>
          <w:szCs w:val="24"/>
        </w:rPr>
        <w:t>pt</w:t>
      </w:r>
      <w:proofErr w:type="spellEnd"/>
      <w:r w:rsidR="00E93777">
        <w:rPr>
          <w:rFonts w:ascii="Arial" w:hAnsi="Arial" w:cs="Arial"/>
          <w:b/>
          <w:sz w:val="24"/>
          <w:szCs w:val="24"/>
        </w:rPr>
        <w:t xml:space="preserve">, </w:t>
      </w:r>
      <w:r w:rsidR="00E93777" w:rsidRPr="00E93777">
        <w:rPr>
          <w:rFonts w:ascii="Arial" w:hAnsi="Arial" w:cs="Arial"/>
          <w:b/>
          <w:sz w:val="24"/>
          <w:szCs w:val="24"/>
        </w:rPr>
        <w:t>do not use all caps</w:t>
      </w:r>
    </w:p>
    <w:p w14:paraId="53525BE3" w14:textId="67575561" w:rsidR="00E93777" w:rsidRDefault="00E93777">
      <w:pPr>
        <w:rPr>
          <w:rFonts w:ascii="Arial" w:hAnsi="Arial" w:cs="Arial"/>
          <w:vertAlign w:val="superscript"/>
        </w:rPr>
      </w:pPr>
      <w:r w:rsidRPr="00E93777">
        <w:rPr>
          <w:rFonts w:ascii="Arial" w:hAnsi="Arial" w:cs="Arial"/>
          <w:u w:val="single"/>
        </w:rPr>
        <w:t>Paul S. Keatley</w:t>
      </w:r>
      <w:proofErr w:type="gramStart"/>
      <w:r w:rsidRPr="00E93777">
        <w:rPr>
          <w:rFonts w:ascii="Arial" w:hAnsi="Arial" w:cs="Arial"/>
        </w:rPr>
        <w:t>,</w:t>
      </w:r>
      <w:r>
        <w:rPr>
          <w:rFonts w:ascii="Arial" w:hAnsi="Arial" w:cs="Arial"/>
          <w:vertAlign w:val="superscript"/>
        </w:rPr>
        <w:t>1</w:t>
      </w:r>
      <w:proofErr w:type="gramEnd"/>
      <w:r w:rsidR="00CE2973">
        <w:rPr>
          <w:rFonts w:ascii="Arial" w:hAnsi="Arial" w:cs="Arial"/>
          <w:vertAlign w:val="superscript"/>
        </w:rPr>
        <w:t>*</w:t>
      </w:r>
      <w:r>
        <w:rPr>
          <w:rFonts w:ascii="Arial" w:hAnsi="Arial" w:cs="Arial"/>
          <w:vertAlign w:val="superscript"/>
        </w:rPr>
        <w:t xml:space="preserve"> </w:t>
      </w:r>
      <w:r>
        <w:rPr>
          <w:rFonts w:ascii="Arial" w:hAnsi="Arial" w:cs="Arial"/>
        </w:rPr>
        <w:t>Volodymyr V. Kruglyak,</w:t>
      </w:r>
      <w:r w:rsidR="00101AC5">
        <w:rPr>
          <w:rFonts w:ascii="Arial" w:hAnsi="Arial" w:cs="Arial"/>
          <w:vertAlign w:val="superscript"/>
        </w:rPr>
        <w:t>1</w:t>
      </w:r>
      <w:r>
        <w:rPr>
          <w:rFonts w:ascii="Arial" w:hAnsi="Arial" w:cs="Arial"/>
        </w:rPr>
        <w:t xml:space="preserve"> Gino Hrkac,</w:t>
      </w:r>
      <w:r w:rsidR="00101AC5" w:rsidRPr="00101AC5">
        <w:rPr>
          <w:rFonts w:ascii="Arial" w:hAnsi="Arial" w:cs="Arial"/>
          <w:vertAlign w:val="superscript"/>
        </w:rPr>
        <w:t>2</w:t>
      </w:r>
      <w:r>
        <w:rPr>
          <w:rFonts w:ascii="Arial" w:hAnsi="Arial" w:cs="Arial"/>
        </w:rPr>
        <w:t xml:space="preserve"> Tom H. J. Loughran,</w:t>
      </w:r>
      <w:r w:rsidR="00101AC5">
        <w:rPr>
          <w:rFonts w:ascii="Arial" w:hAnsi="Arial" w:cs="Arial"/>
          <w:vertAlign w:val="superscript"/>
        </w:rPr>
        <w:t>1</w:t>
      </w:r>
      <w:r>
        <w:rPr>
          <w:rFonts w:ascii="Arial" w:hAnsi="Arial" w:cs="Arial"/>
        </w:rPr>
        <w:t xml:space="preserve"> and Robert J. Hicken</w:t>
      </w:r>
      <w:r w:rsidR="00101AC5">
        <w:rPr>
          <w:rFonts w:ascii="Arial" w:hAnsi="Arial" w:cs="Arial"/>
          <w:vertAlign w:val="superscript"/>
        </w:rPr>
        <w:t>1</w:t>
      </w:r>
    </w:p>
    <w:p w14:paraId="199BF3FA" w14:textId="77777777" w:rsidR="00101AC5" w:rsidRPr="004F621E" w:rsidRDefault="00101AC5" w:rsidP="00101AC5">
      <w:pPr>
        <w:pStyle w:val="ListParagraph"/>
        <w:numPr>
          <w:ilvl w:val="0"/>
          <w:numId w:val="1"/>
        </w:numPr>
        <w:ind w:left="364"/>
        <w:rPr>
          <w:rFonts w:ascii="Arial" w:hAnsi="Arial" w:cs="Arial"/>
          <w:i/>
          <w:sz w:val="20"/>
          <w:szCs w:val="20"/>
        </w:rPr>
      </w:pPr>
      <w:r w:rsidRPr="004F621E">
        <w:rPr>
          <w:rFonts w:ascii="Arial" w:hAnsi="Arial" w:cs="Arial"/>
          <w:i/>
          <w:sz w:val="20"/>
          <w:szCs w:val="20"/>
        </w:rPr>
        <w:t>Department of Physics and Astronomy, University of Exeter</w:t>
      </w:r>
    </w:p>
    <w:p w14:paraId="0EEB6F80" w14:textId="77777777" w:rsidR="00101AC5" w:rsidRPr="004F621E" w:rsidRDefault="00101AC5" w:rsidP="00101AC5">
      <w:pPr>
        <w:pStyle w:val="ListParagraph"/>
        <w:numPr>
          <w:ilvl w:val="0"/>
          <w:numId w:val="1"/>
        </w:numPr>
        <w:ind w:left="364"/>
        <w:rPr>
          <w:rFonts w:ascii="Arial" w:hAnsi="Arial" w:cs="Arial"/>
          <w:i/>
          <w:sz w:val="20"/>
          <w:szCs w:val="20"/>
        </w:rPr>
      </w:pPr>
      <w:r w:rsidRPr="004F621E">
        <w:rPr>
          <w:rFonts w:ascii="Arial" w:hAnsi="Arial" w:cs="Arial"/>
          <w:i/>
          <w:sz w:val="20"/>
          <w:szCs w:val="20"/>
        </w:rPr>
        <w:t>College of Engineering, Mathematics, and Physical Sciences, University of Exeter</w:t>
      </w:r>
    </w:p>
    <w:p w14:paraId="79214562" w14:textId="3648ECE7" w:rsidR="00484FD8" w:rsidRDefault="00AE1C33" w:rsidP="007E0D76">
      <w:pPr>
        <w:jc w:val="both"/>
        <w:rPr>
          <w:rFonts w:ascii="Arial" w:hAnsi="Arial" w:cs="Arial"/>
        </w:rPr>
      </w:pPr>
      <w:r>
        <w:rPr>
          <w:noProof/>
          <w:lang w:eastAsia="en-GB"/>
        </w:rPr>
        <w:drawing>
          <wp:anchor distT="0" distB="0" distL="114300" distR="114300" simplePos="0" relativeHeight="251662336" behindDoc="0" locked="0" layoutInCell="1" allowOverlap="1" wp14:anchorId="47F36808" wp14:editId="2B5E2AEE">
            <wp:simplePos x="0" y="0"/>
            <wp:positionH relativeFrom="margin">
              <wp:align>right</wp:align>
            </wp:positionH>
            <wp:positionV relativeFrom="paragraph">
              <wp:posOffset>2326005</wp:posOffset>
            </wp:positionV>
            <wp:extent cx="2124075" cy="248412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24841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4875B9E3" wp14:editId="4985DA20">
                <wp:simplePos x="0" y="0"/>
                <wp:positionH relativeFrom="margin">
                  <wp:posOffset>3625850</wp:posOffset>
                </wp:positionH>
                <wp:positionV relativeFrom="paragraph">
                  <wp:posOffset>4716145</wp:posOffset>
                </wp:positionV>
                <wp:extent cx="2133600" cy="189420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33600" cy="1894205"/>
                        </a:xfrm>
                        <a:prstGeom prst="rect">
                          <a:avLst/>
                        </a:prstGeom>
                        <a:solidFill>
                          <a:prstClr val="white"/>
                        </a:solidFill>
                        <a:ln>
                          <a:noFill/>
                        </a:ln>
                        <a:effectLst/>
                      </wps:spPr>
                      <wps:txbx>
                        <w:txbxContent>
                          <w:p w14:paraId="0B91D151" w14:textId="7A527BE5" w:rsidR="002A34A3" w:rsidRPr="002A34A3" w:rsidRDefault="002A34A3" w:rsidP="002A34A3">
                            <w:pPr>
                              <w:pStyle w:val="Caption"/>
                              <w:jc w:val="both"/>
                              <w:rPr>
                                <w:noProof/>
                              </w:rPr>
                            </w:pPr>
                            <w:r w:rsidRPr="002A34A3">
                              <w:rPr>
                                <w:rFonts w:ascii="Arial" w:hAnsi="Arial" w:cs="Arial"/>
                                <w:color w:val="000000" w:themeColor="text1"/>
                              </w:rPr>
                              <w:t>Figure 1. (a) Current ICMM 2018 logo.  (b) An alternative version of the ICMM 2018 logo.</w:t>
                            </w:r>
                            <w:r w:rsidRPr="002A34A3">
                              <w:t xml:space="preserve">  </w:t>
                            </w:r>
                            <w:r w:rsidRPr="002A34A3">
                              <w:rPr>
                                <w:rFonts w:ascii="Arial" w:hAnsi="Arial" w:cs="Arial"/>
                                <w:color w:val="000000" w:themeColor="text1"/>
                              </w:rPr>
                              <w:t>Please clearly label sub-figures with a letter in parentheses, i.e. (a) and (b). Please delete if not required for your abstract.</w:t>
                            </w:r>
                            <w:r w:rsidR="00807989">
                              <w:rPr>
                                <w:rFonts w:ascii="Arial" w:hAnsi="Arial" w:cs="Arial"/>
                                <w:color w:val="000000" w:themeColor="text1"/>
                              </w:rPr>
                              <w:t xml:space="preserve"> Tex</w:t>
                            </w:r>
                            <w:r>
                              <w:rPr>
                                <w:rFonts w:ascii="Arial" w:hAnsi="Arial" w:cs="Arial"/>
                                <w:color w:val="000000" w:themeColor="text1"/>
                              </w:rPr>
                              <w:t xml:space="preserve">t is Arial, font 9 </w:t>
                            </w:r>
                            <w:proofErr w:type="spellStart"/>
                            <w:r>
                              <w:rPr>
                                <w:rFonts w:ascii="Arial" w:hAnsi="Arial" w:cs="Arial"/>
                                <w:color w:val="000000" w:themeColor="text1"/>
                              </w:rPr>
                              <w:t>pt</w:t>
                            </w:r>
                            <w:proofErr w:type="spellEnd"/>
                            <w:r>
                              <w:rPr>
                                <w:rFonts w:ascii="Arial" w:hAnsi="Arial" w:cs="Arial"/>
                                <w:color w:val="000000" w:themeColor="text1"/>
                              </w:rPr>
                              <w:t xml:space="preserve"> and italics.</w:t>
                            </w:r>
                            <w:r w:rsidR="00AE1C33">
                              <w:rPr>
                                <w:rFonts w:ascii="Arial" w:hAnsi="Arial" w:cs="Arial"/>
                                <w:color w:val="000000" w:themeColor="text1"/>
                              </w:rPr>
                              <w:t xml:space="preserve">  Use square text wrapping for figures.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75B9E3" id="_x0000_t202" coordsize="21600,21600" o:spt="202" path="m,l,21600r21600,l21600,xe">
                <v:stroke joinstyle="miter"/>
                <v:path gradientshapeok="t" o:connecttype="rect"/>
              </v:shapetype>
              <v:shape id="Text Box 3" o:spid="_x0000_s1026" type="#_x0000_t202" style="position:absolute;left:0;text-align:left;margin-left:285.5pt;margin-top:371.35pt;width:168pt;height:14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" stroked="f">
                <v:textbox style="mso-fit-shape-to-text:t" inset="0,0,0,0">
                  <w:txbxContent>
                    <w:p w14:paraId="0B91D151" w14:textId="7A527BE5" w:rsidR="002A34A3" w:rsidRPr="002A34A3" w:rsidRDefault="002A34A3" w:rsidP="002A34A3">
                      <w:pPr>
                        <w:pStyle w:val="Caption"/>
                        <w:jc w:val="both"/>
                        <w:rPr>
                          <w:noProof/>
                        </w:rPr>
                      </w:pPr>
                      <w:r w:rsidRPr="002A34A3">
                        <w:rPr>
                          <w:rFonts w:ascii="Arial" w:hAnsi="Arial" w:cs="Arial"/>
                          <w:color w:val="000000" w:themeColor="text1"/>
                        </w:rPr>
                        <w:t>Figure 1. (a) Current ICMM 2018 logo.  (b) An alternative version of the ICMM 2018 logo.</w:t>
                      </w:r>
                      <w:r w:rsidRPr="002A34A3">
                        <w:t xml:space="preserve">  </w:t>
                      </w:r>
                      <w:r w:rsidRPr="002A34A3">
                        <w:rPr>
                          <w:rFonts w:ascii="Arial" w:hAnsi="Arial" w:cs="Arial"/>
                          <w:color w:val="000000" w:themeColor="text1"/>
                        </w:rPr>
                        <w:t>Please clearly label sub-figures with a letter in parentheses, i.e. (a) and (b). Please delete if not required for your abstract.</w:t>
                      </w:r>
                      <w:r w:rsidR="00807989">
                        <w:rPr>
                          <w:rFonts w:ascii="Arial" w:hAnsi="Arial" w:cs="Arial"/>
                          <w:color w:val="000000" w:themeColor="text1"/>
                        </w:rPr>
                        <w:t xml:space="preserve"> Tex</w:t>
                      </w:r>
                      <w:r>
                        <w:rPr>
                          <w:rFonts w:ascii="Arial" w:hAnsi="Arial" w:cs="Arial"/>
                          <w:color w:val="000000" w:themeColor="text1"/>
                        </w:rPr>
                        <w:t xml:space="preserve">t is Arial, font 9 </w:t>
                      </w:r>
                      <w:proofErr w:type="spellStart"/>
                      <w:r>
                        <w:rPr>
                          <w:rFonts w:ascii="Arial" w:hAnsi="Arial" w:cs="Arial"/>
                          <w:color w:val="000000" w:themeColor="text1"/>
                        </w:rPr>
                        <w:t>pt</w:t>
                      </w:r>
                      <w:proofErr w:type="spellEnd"/>
                      <w:r>
                        <w:rPr>
                          <w:rFonts w:ascii="Arial" w:hAnsi="Arial" w:cs="Arial"/>
                          <w:color w:val="000000" w:themeColor="text1"/>
                        </w:rPr>
                        <w:t xml:space="preserve"> and italics.</w:t>
                      </w:r>
                      <w:r w:rsidR="00AE1C33">
                        <w:rPr>
                          <w:rFonts w:ascii="Arial" w:hAnsi="Arial" w:cs="Arial"/>
                          <w:color w:val="000000" w:themeColor="text1"/>
                        </w:rPr>
                        <w:t xml:space="preserve">  Use square text wrapping for figures.</w:t>
                      </w:r>
                    </w:p>
                  </w:txbxContent>
                </v:textbox>
                <w10:wrap type="square" anchorx="margin"/>
              </v:shape>
            </w:pict>
          </mc:Fallback>
        </mc:AlternateContent>
      </w:r>
      <w:r w:rsidR="00FC26A3">
        <w:rPr>
          <w:rFonts w:ascii="Arial" w:hAnsi="Arial" w:cs="Arial"/>
        </w:rPr>
        <w:t xml:space="preserve">This is the abstract body.  </w:t>
      </w:r>
      <w:r w:rsidR="002A34A3">
        <w:rPr>
          <w:rFonts w:ascii="Arial" w:hAnsi="Arial" w:cs="Arial"/>
        </w:rPr>
        <w:t xml:space="preserve">Margins for this template are 2.5 cm, please do not modify.  </w:t>
      </w:r>
      <w:r w:rsidR="00FC26A3">
        <w:rPr>
          <w:rFonts w:ascii="Arial" w:hAnsi="Arial" w:cs="Arial"/>
        </w:rPr>
        <w:t>Please use this template to generate your abstract for ICMM 2018.</w:t>
      </w:r>
      <w:r w:rsidR="00807989">
        <w:rPr>
          <w:rFonts w:ascii="Arial" w:hAnsi="Arial" w:cs="Arial"/>
        </w:rPr>
        <w:t xml:space="preserve">  No</w:t>
      </w:r>
      <w:r w:rsidR="002A34A3">
        <w:rPr>
          <w:rFonts w:ascii="Arial" w:hAnsi="Arial" w:cs="Arial"/>
        </w:rPr>
        <w:t xml:space="preserve"> editing will be carried out after you submit you</w:t>
      </w:r>
      <w:r w:rsidR="00807989">
        <w:rPr>
          <w:rFonts w:ascii="Arial" w:hAnsi="Arial" w:cs="Arial"/>
        </w:rPr>
        <w:t>r</w:t>
      </w:r>
      <w:r w:rsidR="002A34A3">
        <w:rPr>
          <w:rFonts w:ascii="Arial" w:hAnsi="Arial" w:cs="Arial"/>
        </w:rPr>
        <w:t xml:space="preserve"> abstract, so please follow this guide and ensure that your abstract does not exceed 1 page.</w:t>
      </w:r>
      <w:r w:rsidR="00FC26A3">
        <w:rPr>
          <w:rFonts w:ascii="Arial" w:hAnsi="Arial" w:cs="Arial"/>
        </w:rPr>
        <w:t xml:space="preserve">  The title font is Arial, bold, 12 </w:t>
      </w:r>
      <w:proofErr w:type="spellStart"/>
      <w:r w:rsidR="00FC26A3">
        <w:rPr>
          <w:rFonts w:ascii="Arial" w:hAnsi="Arial" w:cs="Arial"/>
        </w:rPr>
        <w:t>pt</w:t>
      </w:r>
      <w:proofErr w:type="spellEnd"/>
      <w:r>
        <w:rPr>
          <w:rFonts w:ascii="Arial" w:hAnsi="Arial" w:cs="Arial"/>
        </w:rPr>
        <w:t>, left aligned</w:t>
      </w:r>
      <w:r w:rsidR="00FC26A3">
        <w:rPr>
          <w:rFonts w:ascii="Arial" w:hAnsi="Arial" w:cs="Arial"/>
        </w:rPr>
        <w:t xml:space="preserve">.  Please do not use all caps for the title.  Please list the authors in the style shown above using Arial 11 </w:t>
      </w:r>
      <w:proofErr w:type="spellStart"/>
      <w:r w:rsidR="00FC26A3">
        <w:rPr>
          <w:rFonts w:ascii="Arial" w:hAnsi="Arial" w:cs="Arial"/>
        </w:rPr>
        <w:t>pt</w:t>
      </w:r>
      <w:proofErr w:type="spellEnd"/>
      <w:r w:rsidR="00FC26A3">
        <w:rPr>
          <w:rFonts w:ascii="Arial" w:hAnsi="Arial" w:cs="Arial"/>
        </w:rPr>
        <w:t>, not bold or italic</w:t>
      </w:r>
      <w:r>
        <w:rPr>
          <w:rFonts w:ascii="Arial" w:hAnsi="Arial" w:cs="Arial"/>
        </w:rPr>
        <w:t>, left aligned</w:t>
      </w:r>
      <w:r w:rsidR="00FC26A3">
        <w:rPr>
          <w:rFonts w:ascii="Arial" w:hAnsi="Arial" w:cs="Arial"/>
        </w:rPr>
        <w:t>.  Please provide full forename and surname, and any middle initials.  Please underline the presenting author name</w:t>
      </w:r>
      <w:r w:rsidR="002A34A3">
        <w:rPr>
          <w:rFonts w:ascii="Arial" w:hAnsi="Arial" w:cs="Arial"/>
        </w:rPr>
        <w:t xml:space="preserve"> and place * next to the corresponding author</w:t>
      </w:r>
      <w:r w:rsidR="00FC26A3">
        <w:rPr>
          <w:rFonts w:ascii="Arial" w:hAnsi="Arial" w:cs="Arial"/>
        </w:rPr>
        <w:t xml:space="preserve">.  Please use superscript Arabic numerals (starting at 1) to indicate the affiliation of each author.  Please note the use of a comma before the </w:t>
      </w:r>
      <w:r w:rsidR="00592041">
        <w:rPr>
          <w:rFonts w:ascii="Arial" w:hAnsi="Arial" w:cs="Arial"/>
        </w:rPr>
        <w:t xml:space="preserve">superscript </w:t>
      </w:r>
      <w:r w:rsidR="00FC26A3">
        <w:rPr>
          <w:rFonts w:ascii="Arial" w:hAnsi="Arial" w:cs="Arial"/>
        </w:rPr>
        <w:t xml:space="preserve">numeral, and </w:t>
      </w:r>
      <w:r w:rsidR="00807989">
        <w:rPr>
          <w:rFonts w:ascii="Arial" w:hAnsi="Arial" w:cs="Arial"/>
        </w:rPr>
        <w:t xml:space="preserve">a </w:t>
      </w:r>
      <w:r w:rsidR="00FC26A3">
        <w:rPr>
          <w:rFonts w:ascii="Arial" w:hAnsi="Arial" w:cs="Arial"/>
        </w:rPr>
        <w:t>space following the numeral, to separate the authors in the author list.  Beneath the author list, please list the department and institution of each author.  The affiliation list should contain a number of affiliations that correspond to th</w:t>
      </w:r>
      <w:r w:rsidR="00A84C21">
        <w:rPr>
          <w:rFonts w:ascii="Arial" w:hAnsi="Arial" w:cs="Arial"/>
        </w:rPr>
        <w:t xml:space="preserve">e Arabic </w:t>
      </w:r>
      <w:r w:rsidR="00FC26A3">
        <w:rPr>
          <w:rFonts w:ascii="Arial" w:hAnsi="Arial" w:cs="Arial"/>
        </w:rPr>
        <w:t>numerals used in the author list.</w:t>
      </w:r>
      <w:r w:rsidR="00484FD8">
        <w:rPr>
          <w:rFonts w:ascii="Arial" w:hAnsi="Arial" w:cs="Arial"/>
        </w:rPr>
        <w:t xml:space="preserve">  The affiliation list uses Arial </w:t>
      </w:r>
      <w:r w:rsidR="002A34A3">
        <w:rPr>
          <w:rFonts w:ascii="Arial" w:hAnsi="Arial" w:cs="Arial"/>
        </w:rPr>
        <w:t xml:space="preserve">10 </w:t>
      </w:r>
      <w:proofErr w:type="spellStart"/>
      <w:r w:rsidR="00484FD8">
        <w:rPr>
          <w:rFonts w:ascii="Arial" w:hAnsi="Arial" w:cs="Arial"/>
        </w:rPr>
        <w:t>pt</w:t>
      </w:r>
      <w:proofErr w:type="spellEnd"/>
      <w:r w:rsidR="00484FD8">
        <w:rPr>
          <w:rFonts w:ascii="Arial" w:hAnsi="Arial" w:cs="Arial"/>
        </w:rPr>
        <w:t xml:space="preserve">, </w:t>
      </w:r>
      <w:r w:rsidR="002A34A3">
        <w:rPr>
          <w:rFonts w:ascii="Arial" w:hAnsi="Arial" w:cs="Arial"/>
        </w:rPr>
        <w:t>and</w:t>
      </w:r>
      <w:r w:rsidR="00484FD8">
        <w:rPr>
          <w:rFonts w:ascii="Arial" w:hAnsi="Arial" w:cs="Arial"/>
        </w:rPr>
        <w:t xml:space="preserve"> italic</w:t>
      </w:r>
      <w:r w:rsidR="002A34A3">
        <w:rPr>
          <w:rFonts w:ascii="Arial" w:hAnsi="Arial" w:cs="Arial"/>
        </w:rPr>
        <w:t>s</w:t>
      </w:r>
      <w:r>
        <w:rPr>
          <w:rFonts w:ascii="Arial" w:hAnsi="Arial" w:cs="Arial"/>
        </w:rPr>
        <w:t>, left aligned</w:t>
      </w:r>
      <w:r w:rsidR="00484FD8">
        <w:rPr>
          <w:rFonts w:ascii="Arial" w:hAnsi="Arial" w:cs="Arial"/>
        </w:rPr>
        <w:t xml:space="preserve">.  The abstract body should be Arial 11 </w:t>
      </w:r>
      <w:proofErr w:type="spellStart"/>
      <w:r w:rsidR="00484FD8">
        <w:rPr>
          <w:rFonts w:ascii="Arial" w:hAnsi="Arial" w:cs="Arial"/>
        </w:rPr>
        <w:t>pt</w:t>
      </w:r>
      <w:proofErr w:type="spellEnd"/>
      <w:r w:rsidR="00484FD8">
        <w:rPr>
          <w:rFonts w:ascii="Arial" w:hAnsi="Arial" w:cs="Arial"/>
        </w:rPr>
        <w:t>, not bold or italic,</w:t>
      </w:r>
      <w:r>
        <w:rPr>
          <w:rFonts w:ascii="Arial" w:hAnsi="Arial" w:cs="Arial"/>
        </w:rPr>
        <w:t xml:space="preserve"> justify alignment,</w:t>
      </w:r>
      <w:r w:rsidR="00484FD8">
        <w:rPr>
          <w:rFonts w:ascii="Arial" w:hAnsi="Arial" w:cs="Arial"/>
        </w:rPr>
        <w:t xml:space="preserve"> </w:t>
      </w:r>
      <w:r w:rsidR="00C12F9E">
        <w:rPr>
          <w:rFonts w:ascii="Arial" w:hAnsi="Arial" w:cs="Arial"/>
        </w:rPr>
        <w:t xml:space="preserve">single line spaced, </w:t>
      </w:r>
      <w:r w:rsidR="00484FD8">
        <w:rPr>
          <w:rFonts w:ascii="Arial" w:hAnsi="Arial" w:cs="Arial"/>
        </w:rPr>
        <w:t>and of a reasonable length</w:t>
      </w:r>
      <w:r w:rsidR="002A34A3">
        <w:rPr>
          <w:rFonts w:ascii="Arial" w:hAnsi="Arial" w:cs="Arial"/>
        </w:rPr>
        <w:t xml:space="preserve"> (~300 words)</w:t>
      </w:r>
      <w:r w:rsidR="00484FD8">
        <w:rPr>
          <w:rFonts w:ascii="Arial" w:hAnsi="Arial" w:cs="Arial"/>
        </w:rPr>
        <w:t xml:space="preserve"> to fit well within a single side of A4, with no changes to the layout style of this template</w:t>
      </w:r>
      <w:r w:rsidR="00A84C21">
        <w:rPr>
          <w:rFonts w:ascii="Arial" w:hAnsi="Arial" w:cs="Arial"/>
        </w:rPr>
        <w:t>.  If the layout styl</w:t>
      </w:r>
      <w:r w:rsidR="00484FD8">
        <w:rPr>
          <w:rFonts w:ascii="Arial" w:hAnsi="Arial" w:cs="Arial"/>
        </w:rPr>
        <w:t>e is modified to fit abstracts of excessive length, the organisers may return the abstract.  The freedom to use the full page permits authors to upload a single figure to the abstract</w:t>
      </w:r>
      <w:r w:rsidR="007E0D76">
        <w:rPr>
          <w:rFonts w:ascii="Arial" w:hAnsi="Arial" w:cs="Arial"/>
        </w:rPr>
        <w:t>, Figure 1</w:t>
      </w:r>
      <w:r w:rsidR="00484FD8">
        <w:rPr>
          <w:rFonts w:ascii="Arial" w:hAnsi="Arial" w:cs="Arial"/>
        </w:rPr>
        <w:t>.</w:t>
      </w:r>
      <w:r w:rsidR="00A84C21">
        <w:rPr>
          <w:rFonts w:ascii="Arial" w:hAnsi="Arial" w:cs="Arial"/>
        </w:rPr>
        <w:t xml:space="preserve">  Authors are free to move the figure into the body of the text using the square text wrapping.</w:t>
      </w:r>
      <w:r w:rsidR="007E0D76">
        <w:rPr>
          <w:rFonts w:ascii="Arial" w:hAnsi="Arial" w:cs="Arial"/>
        </w:rPr>
        <w:t xml:space="preserve">  </w:t>
      </w:r>
      <w:r w:rsidR="00484FD8">
        <w:rPr>
          <w:rFonts w:ascii="Arial" w:hAnsi="Arial" w:cs="Arial"/>
        </w:rPr>
        <w:t>Please ensure that text, plots, and images of the figure are legible,</w:t>
      </w:r>
      <w:r w:rsidR="007E0D76">
        <w:rPr>
          <w:rFonts w:ascii="Arial" w:hAnsi="Arial" w:cs="Arial"/>
        </w:rPr>
        <w:t xml:space="preserve"> Fig. 1(a).  </w:t>
      </w:r>
      <w:r w:rsidR="00484FD8">
        <w:rPr>
          <w:rFonts w:ascii="Arial" w:hAnsi="Arial" w:cs="Arial"/>
        </w:rPr>
        <w:t xml:space="preserve">Please include a figure caption in the style shown below.  The Caption </w:t>
      </w:r>
      <w:r w:rsidR="00807989">
        <w:rPr>
          <w:rFonts w:ascii="Arial" w:hAnsi="Arial" w:cs="Arial"/>
        </w:rPr>
        <w:t>should be brief and in Arial, 9</w:t>
      </w:r>
      <w:r w:rsidR="00484FD8">
        <w:rPr>
          <w:rFonts w:ascii="Arial" w:hAnsi="Arial" w:cs="Arial"/>
        </w:rPr>
        <w:t xml:space="preserve"> </w:t>
      </w:r>
      <w:proofErr w:type="spellStart"/>
      <w:r w:rsidR="00484FD8">
        <w:rPr>
          <w:rFonts w:ascii="Arial" w:hAnsi="Arial" w:cs="Arial"/>
        </w:rPr>
        <w:t>pt</w:t>
      </w:r>
      <w:proofErr w:type="spellEnd"/>
      <w:r w:rsidR="00484FD8">
        <w:rPr>
          <w:rFonts w:ascii="Arial" w:hAnsi="Arial" w:cs="Arial"/>
        </w:rPr>
        <w:t xml:space="preserve"> and in italics to stand out from the main text.  Finally</w:t>
      </w:r>
      <w:r w:rsidR="00A84C21">
        <w:rPr>
          <w:rFonts w:ascii="Arial" w:hAnsi="Arial" w:cs="Arial"/>
        </w:rPr>
        <w:t xml:space="preserve">, </w:t>
      </w:r>
      <w:r w:rsidR="00484FD8">
        <w:rPr>
          <w:rFonts w:ascii="Arial" w:hAnsi="Arial" w:cs="Arial"/>
        </w:rPr>
        <w:t>please include a small number of references [1], as necessary [2]</w:t>
      </w:r>
      <w:r w:rsidR="00807989">
        <w:rPr>
          <w:rFonts w:ascii="Arial" w:hAnsi="Arial" w:cs="Arial"/>
        </w:rPr>
        <w:t>,</w:t>
      </w:r>
      <w:r w:rsidR="00484FD8">
        <w:rPr>
          <w:rFonts w:ascii="Arial" w:hAnsi="Arial" w:cs="Arial"/>
        </w:rPr>
        <w:t xml:space="preserve"> in the style shown below [3].  Note that references in the abstract body should use square brackets.  Please use square brackets in the reference list for the corresponding references.  The reference list should include lead author, use standard journal abbreviations, volume (in bold), page number, and year (in parentheses) as shown.</w:t>
      </w:r>
    </w:p>
    <w:p w14:paraId="2F1F3BC9" w14:textId="68024058" w:rsidR="00A84C21" w:rsidRPr="002A34A3" w:rsidRDefault="002A34A3" w:rsidP="00484FD8">
      <w:pPr>
        <w:pStyle w:val="Caption"/>
        <w:rPr>
          <w:rFonts w:ascii="Arial" w:hAnsi="Arial" w:cs="Arial"/>
          <w:b/>
          <w:i w:val="0"/>
          <w:color w:val="000000" w:themeColor="text1"/>
          <w:sz w:val="22"/>
          <w:szCs w:val="22"/>
        </w:rPr>
      </w:pPr>
      <w:r w:rsidRPr="002A34A3">
        <w:rPr>
          <w:rFonts w:ascii="Arial" w:hAnsi="Arial" w:cs="Arial"/>
          <w:b/>
          <w:i w:val="0"/>
          <w:color w:val="000000" w:themeColor="text1"/>
          <w:sz w:val="22"/>
          <w:szCs w:val="22"/>
        </w:rPr>
        <w:t>Acknowledgements</w:t>
      </w:r>
    </w:p>
    <w:p w14:paraId="134F65D4" w14:textId="26B53482" w:rsidR="002A34A3" w:rsidRPr="002A34A3" w:rsidRDefault="002A34A3" w:rsidP="002A34A3">
      <w:pPr>
        <w:rPr>
          <w:rFonts w:ascii="Arial" w:hAnsi="Arial" w:cs="Arial"/>
        </w:rPr>
      </w:pPr>
      <w:r w:rsidRPr="002A34A3">
        <w:rPr>
          <w:rFonts w:ascii="Arial" w:hAnsi="Arial" w:cs="Arial"/>
        </w:rPr>
        <w:t>ICMM2018 conference is sponsored by the IEEE</w:t>
      </w:r>
      <w:r w:rsidR="00807989">
        <w:rPr>
          <w:rFonts w:ascii="Arial" w:hAnsi="Arial" w:cs="Arial"/>
        </w:rPr>
        <w:t>.</w:t>
      </w:r>
      <w:bookmarkStart w:id="0" w:name="_GoBack"/>
      <w:bookmarkEnd w:id="0"/>
    </w:p>
    <w:p w14:paraId="5C455D84" w14:textId="77777777" w:rsidR="007E0D76" w:rsidRPr="00A84C21" w:rsidRDefault="007E0D76" w:rsidP="00A84C21">
      <w:pPr>
        <w:pStyle w:val="Caption"/>
        <w:spacing w:after="120"/>
        <w:rPr>
          <w:rFonts w:ascii="Arial" w:hAnsi="Arial" w:cs="Arial"/>
          <w:b/>
          <w:i w:val="0"/>
          <w:color w:val="000000" w:themeColor="text1"/>
          <w:sz w:val="22"/>
          <w:szCs w:val="22"/>
        </w:rPr>
      </w:pPr>
      <w:r w:rsidRPr="00A84C21">
        <w:rPr>
          <w:rFonts w:ascii="Arial" w:hAnsi="Arial" w:cs="Arial"/>
          <w:b/>
          <w:i w:val="0"/>
          <w:color w:val="000000" w:themeColor="text1"/>
          <w:sz w:val="22"/>
          <w:szCs w:val="22"/>
        </w:rPr>
        <w:t>References</w:t>
      </w:r>
    </w:p>
    <w:p w14:paraId="6C218670" w14:textId="77777777" w:rsidR="007E0D76" w:rsidRDefault="007E0D76" w:rsidP="00A84C21">
      <w:pPr>
        <w:pStyle w:val="Caption"/>
        <w:spacing w:after="120"/>
        <w:rPr>
          <w:rFonts w:ascii="Arial" w:hAnsi="Arial" w:cs="Arial"/>
          <w:i w:val="0"/>
          <w:color w:val="000000" w:themeColor="text1"/>
          <w:sz w:val="22"/>
          <w:szCs w:val="22"/>
        </w:rPr>
      </w:pPr>
      <w:r>
        <w:rPr>
          <w:rFonts w:ascii="Arial" w:hAnsi="Arial" w:cs="Arial"/>
          <w:i w:val="0"/>
          <w:color w:val="000000" w:themeColor="text1"/>
          <w:sz w:val="22"/>
          <w:szCs w:val="22"/>
        </w:rPr>
        <w:t xml:space="preserve">[1] P.S. Keatley, </w:t>
      </w:r>
      <w:proofErr w:type="spellStart"/>
      <w:r w:rsidR="00A84C21">
        <w:rPr>
          <w:rFonts w:ascii="Arial" w:hAnsi="Arial" w:cs="Arial"/>
          <w:i w:val="0"/>
          <w:color w:val="000000" w:themeColor="text1"/>
          <w:sz w:val="22"/>
          <w:szCs w:val="22"/>
        </w:rPr>
        <w:t>Journ</w:t>
      </w:r>
      <w:proofErr w:type="spellEnd"/>
      <w:r w:rsidR="00A84C21">
        <w:rPr>
          <w:rFonts w:ascii="Arial" w:hAnsi="Arial" w:cs="Arial"/>
          <w:i w:val="0"/>
          <w:color w:val="000000" w:themeColor="text1"/>
          <w:sz w:val="22"/>
          <w:szCs w:val="22"/>
        </w:rPr>
        <w:t xml:space="preserve">. </w:t>
      </w:r>
      <w:proofErr w:type="spellStart"/>
      <w:r w:rsidR="00A84C21">
        <w:rPr>
          <w:rFonts w:ascii="Arial" w:hAnsi="Arial" w:cs="Arial"/>
          <w:i w:val="0"/>
          <w:color w:val="000000" w:themeColor="text1"/>
          <w:sz w:val="22"/>
          <w:szCs w:val="22"/>
        </w:rPr>
        <w:t>Magn</w:t>
      </w:r>
      <w:proofErr w:type="spellEnd"/>
      <w:r w:rsidR="00A84C21">
        <w:rPr>
          <w:rFonts w:ascii="Arial" w:hAnsi="Arial" w:cs="Arial"/>
          <w:i w:val="0"/>
          <w:color w:val="000000" w:themeColor="text1"/>
          <w:sz w:val="22"/>
          <w:szCs w:val="22"/>
        </w:rPr>
        <w:t xml:space="preserve">. </w:t>
      </w:r>
      <w:proofErr w:type="spellStart"/>
      <w:r w:rsidR="00A84C21">
        <w:rPr>
          <w:rFonts w:ascii="Arial" w:hAnsi="Arial" w:cs="Arial"/>
          <w:i w:val="0"/>
          <w:color w:val="000000" w:themeColor="text1"/>
          <w:sz w:val="22"/>
          <w:szCs w:val="22"/>
        </w:rPr>
        <w:t>Magn</w:t>
      </w:r>
      <w:proofErr w:type="spellEnd"/>
      <w:r w:rsidR="00A84C21">
        <w:rPr>
          <w:rFonts w:ascii="Arial" w:hAnsi="Arial" w:cs="Arial"/>
          <w:i w:val="0"/>
          <w:color w:val="000000" w:themeColor="text1"/>
          <w:sz w:val="22"/>
          <w:szCs w:val="22"/>
        </w:rPr>
        <w:t>. Mater.</w:t>
      </w:r>
      <w:r>
        <w:rPr>
          <w:rFonts w:ascii="Arial" w:hAnsi="Arial" w:cs="Arial"/>
          <w:i w:val="0"/>
          <w:color w:val="000000" w:themeColor="text1"/>
          <w:sz w:val="22"/>
          <w:szCs w:val="22"/>
        </w:rPr>
        <w:t xml:space="preserve"> </w:t>
      </w:r>
      <w:proofErr w:type="spellStart"/>
      <w:proofErr w:type="gramStart"/>
      <w:r>
        <w:rPr>
          <w:rFonts w:ascii="Arial" w:hAnsi="Arial" w:cs="Arial"/>
          <w:b/>
          <w:i w:val="0"/>
          <w:color w:val="000000" w:themeColor="text1"/>
          <w:sz w:val="22"/>
          <w:szCs w:val="22"/>
        </w:rPr>
        <w:t>vol</w:t>
      </w:r>
      <w:proofErr w:type="spellEnd"/>
      <w:proofErr w:type="gramEnd"/>
      <w:r>
        <w:rPr>
          <w:rFonts w:ascii="Arial" w:hAnsi="Arial" w:cs="Arial"/>
          <w:i w:val="0"/>
          <w:color w:val="000000" w:themeColor="text1"/>
          <w:sz w:val="22"/>
          <w:szCs w:val="22"/>
        </w:rPr>
        <w:t>, page (year).</w:t>
      </w:r>
    </w:p>
    <w:p w14:paraId="5D2F6FB2" w14:textId="77777777" w:rsidR="007E0D76" w:rsidRDefault="007E0D76" w:rsidP="00A84C21">
      <w:pPr>
        <w:pStyle w:val="Caption"/>
        <w:spacing w:after="120"/>
        <w:rPr>
          <w:rFonts w:ascii="Arial" w:hAnsi="Arial" w:cs="Arial"/>
          <w:i w:val="0"/>
          <w:color w:val="000000" w:themeColor="text1"/>
          <w:sz w:val="22"/>
          <w:szCs w:val="22"/>
        </w:rPr>
      </w:pPr>
      <w:r>
        <w:rPr>
          <w:rFonts w:ascii="Arial" w:hAnsi="Arial" w:cs="Arial"/>
          <w:i w:val="0"/>
          <w:color w:val="000000" w:themeColor="text1"/>
          <w:sz w:val="22"/>
          <w:szCs w:val="22"/>
        </w:rPr>
        <w:t xml:space="preserve">[2] A.N. Other, </w:t>
      </w:r>
      <w:proofErr w:type="spellStart"/>
      <w:proofErr w:type="gramStart"/>
      <w:r>
        <w:rPr>
          <w:rFonts w:ascii="Arial" w:hAnsi="Arial" w:cs="Arial"/>
          <w:i w:val="0"/>
          <w:color w:val="000000" w:themeColor="text1"/>
          <w:sz w:val="22"/>
          <w:szCs w:val="22"/>
        </w:rPr>
        <w:t>Journ</w:t>
      </w:r>
      <w:proofErr w:type="spellEnd"/>
      <w:r>
        <w:rPr>
          <w:rFonts w:ascii="Arial" w:hAnsi="Arial" w:cs="Arial"/>
          <w:i w:val="0"/>
          <w:color w:val="000000" w:themeColor="text1"/>
          <w:sz w:val="22"/>
          <w:szCs w:val="22"/>
        </w:rPr>
        <w:t>.,</w:t>
      </w:r>
      <w:proofErr w:type="gramEnd"/>
      <w:r>
        <w:rPr>
          <w:rFonts w:ascii="Arial" w:hAnsi="Arial" w:cs="Arial"/>
          <w:i w:val="0"/>
          <w:color w:val="000000" w:themeColor="text1"/>
          <w:sz w:val="22"/>
          <w:szCs w:val="22"/>
        </w:rPr>
        <w:t xml:space="preserve"> </w:t>
      </w:r>
      <w:proofErr w:type="spellStart"/>
      <w:r>
        <w:rPr>
          <w:rFonts w:ascii="Arial" w:hAnsi="Arial" w:cs="Arial"/>
          <w:b/>
          <w:i w:val="0"/>
          <w:color w:val="000000" w:themeColor="text1"/>
          <w:sz w:val="22"/>
          <w:szCs w:val="22"/>
        </w:rPr>
        <w:t>vol</w:t>
      </w:r>
      <w:proofErr w:type="spellEnd"/>
      <w:r>
        <w:rPr>
          <w:rFonts w:ascii="Arial" w:hAnsi="Arial" w:cs="Arial"/>
          <w:i w:val="0"/>
          <w:color w:val="000000" w:themeColor="text1"/>
          <w:sz w:val="22"/>
          <w:szCs w:val="22"/>
        </w:rPr>
        <w:t>, page (year)</w:t>
      </w:r>
      <w:r w:rsidR="00A84C21">
        <w:rPr>
          <w:rFonts w:ascii="Arial" w:hAnsi="Arial" w:cs="Arial"/>
          <w:i w:val="0"/>
          <w:color w:val="000000" w:themeColor="text1"/>
          <w:sz w:val="22"/>
          <w:szCs w:val="22"/>
        </w:rPr>
        <w:t>.</w:t>
      </w:r>
    </w:p>
    <w:p w14:paraId="7FDCE6FD" w14:textId="77777777" w:rsidR="00101AC5" w:rsidRPr="007E0D76" w:rsidRDefault="007E0D76" w:rsidP="00A84C21">
      <w:pPr>
        <w:pStyle w:val="Caption"/>
        <w:spacing w:after="120"/>
        <w:rPr>
          <w:rFonts w:ascii="Arial" w:hAnsi="Arial" w:cs="Arial"/>
          <w:i w:val="0"/>
          <w:color w:val="000000" w:themeColor="text1"/>
          <w:sz w:val="22"/>
          <w:szCs w:val="22"/>
        </w:rPr>
      </w:pPr>
      <w:r>
        <w:rPr>
          <w:rFonts w:ascii="Arial" w:hAnsi="Arial" w:cs="Arial"/>
          <w:i w:val="0"/>
          <w:color w:val="000000" w:themeColor="text1"/>
          <w:sz w:val="22"/>
          <w:szCs w:val="22"/>
        </w:rPr>
        <w:t xml:space="preserve">[3] E.X. </w:t>
      </w:r>
      <w:proofErr w:type="spellStart"/>
      <w:r>
        <w:rPr>
          <w:rFonts w:ascii="Arial" w:hAnsi="Arial" w:cs="Arial"/>
          <w:i w:val="0"/>
          <w:color w:val="000000" w:themeColor="text1"/>
          <w:sz w:val="22"/>
          <w:szCs w:val="22"/>
        </w:rPr>
        <w:t>Tra</w:t>
      </w:r>
      <w:proofErr w:type="spellEnd"/>
      <w:r>
        <w:rPr>
          <w:rFonts w:ascii="Arial" w:hAnsi="Arial" w:cs="Arial"/>
          <w:i w:val="0"/>
          <w:color w:val="000000" w:themeColor="text1"/>
          <w:sz w:val="22"/>
          <w:szCs w:val="22"/>
        </w:rPr>
        <w:t xml:space="preserve">, </w:t>
      </w:r>
      <w:proofErr w:type="spellStart"/>
      <w:r>
        <w:rPr>
          <w:rFonts w:ascii="Arial" w:hAnsi="Arial" w:cs="Arial"/>
          <w:i w:val="0"/>
          <w:color w:val="000000" w:themeColor="text1"/>
          <w:sz w:val="22"/>
          <w:szCs w:val="22"/>
        </w:rPr>
        <w:t>Journ</w:t>
      </w:r>
      <w:proofErr w:type="spellEnd"/>
      <w:r>
        <w:rPr>
          <w:rFonts w:ascii="Arial" w:hAnsi="Arial" w:cs="Arial"/>
          <w:i w:val="0"/>
          <w:color w:val="000000" w:themeColor="text1"/>
          <w:sz w:val="22"/>
          <w:szCs w:val="22"/>
        </w:rPr>
        <w:t xml:space="preserve">. </w:t>
      </w:r>
      <w:r>
        <w:rPr>
          <w:rFonts w:ascii="Arial" w:hAnsi="Arial" w:cs="Arial"/>
          <w:b/>
          <w:i w:val="0"/>
          <w:color w:val="000000" w:themeColor="text1"/>
          <w:sz w:val="22"/>
          <w:szCs w:val="22"/>
        </w:rPr>
        <w:t>Vol</w:t>
      </w:r>
      <w:r>
        <w:rPr>
          <w:rFonts w:ascii="Arial" w:hAnsi="Arial" w:cs="Arial"/>
          <w:i w:val="0"/>
          <w:color w:val="000000" w:themeColor="text1"/>
          <w:sz w:val="22"/>
          <w:szCs w:val="22"/>
        </w:rPr>
        <w:t xml:space="preserve">, </w:t>
      </w:r>
      <w:r w:rsidR="0003037F">
        <w:rPr>
          <w:rFonts w:ascii="Arial" w:hAnsi="Arial" w:cs="Arial"/>
          <w:i w:val="0"/>
          <w:color w:val="000000" w:themeColor="text1"/>
          <w:sz w:val="22"/>
          <w:szCs w:val="22"/>
        </w:rPr>
        <w:t xml:space="preserve">page </w:t>
      </w:r>
      <w:r>
        <w:rPr>
          <w:rFonts w:ascii="Arial" w:hAnsi="Arial" w:cs="Arial"/>
          <w:i w:val="0"/>
          <w:color w:val="000000" w:themeColor="text1"/>
          <w:sz w:val="22"/>
          <w:szCs w:val="22"/>
        </w:rPr>
        <w:t>(year)</w:t>
      </w:r>
      <w:r w:rsidR="00A84C21">
        <w:rPr>
          <w:rFonts w:ascii="Arial" w:hAnsi="Arial" w:cs="Arial"/>
          <w:i w:val="0"/>
          <w:color w:val="000000" w:themeColor="text1"/>
          <w:sz w:val="22"/>
          <w:szCs w:val="22"/>
        </w:rPr>
        <w:t>.</w:t>
      </w:r>
    </w:p>
    <w:sectPr w:rsidR="00101AC5" w:rsidRPr="007E0D76" w:rsidSect="00E9377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64BB5" w14:textId="77777777" w:rsidR="008C12EB" w:rsidRDefault="008C12EB" w:rsidP="004F1E0C">
      <w:pPr>
        <w:spacing w:after="0" w:line="240" w:lineRule="auto"/>
      </w:pPr>
      <w:r>
        <w:separator/>
      </w:r>
    </w:p>
  </w:endnote>
  <w:endnote w:type="continuationSeparator" w:id="0">
    <w:p w14:paraId="25262BEC" w14:textId="77777777" w:rsidR="008C12EB" w:rsidRDefault="008C12EB" w:rsidP="004F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1"/>
      <w:gridCol w:w="4529"/>
    </w:tblGrid>
    <w:tr w:rsidR="004F1E0C" w14:paraId="20155F4A" w14:textId="77777777" w:rsidTr="00196BDE">
      <w:trPr>
        <w:trHeight w:hRule="exact" w:val="115"/>
        <w:jc w:val="center"/>
      </w:trPr>
      <w:tc>
        <w:tcPr>
          <w:tcW w:w="4686" w:type="dxa"/>
          <w:shd w:val="clear" w:color="auto" w:fill="A8D08D" w:themeFill="accent6" w:themeFillTint="99"/>
          <w:tcMar>
            <w:top w:w="0" w:type="dxa"/>
            <w:bottom w:w="0" w:type="dxa"/>
          </w:tcMar>
        </w:tcPr>
        <w:p w14:paraId="06D303F2" w14:textId="77777777" w:rsidR="004F1E0C" w:rsidRDefault="004F1E0C">
          <w:pPr>
            <w:pStyle w:val="Header"/>
            <w:rPr>
              <w:caps/>
              <w:sz w:val="18"/>
            </w:rPr>
          </w:pPr>
        </w:p>
      </w:tc>
      <w:tc>
        <w:tcPr>
          <w:tcW w:w="4674" w:type="dxa"/>
          <w:shd w:val="clear" w:color="auto" w:fill="A8D08D" w:themeFill="accent6" w:themeFillTint="99"/>
          <w:tcMar>
            <w:top w:w="0" w:type="dxa"/>
            <w:bottom w:w="0" w:type="dxa"/>
          </w:tcMar>
        </w:tcPr>
        <w:p w14:paraId="684AFE94" w14:textId="77777777" w:rsidR="004F1E0C" w:rsidRDefault="004F1E0C">
          <w:pPr>
            <w:pStyle w:val="Header"/>
            <w:jc w:val="right"/>
            <w:rPr>
              <w:caps/>
              <w:sz w:val="18"/>
            </w:rPr>
          </w:pPr>
        </w:p>
      </w:tc>
    </w:tr>
    <w:tr w:rsidR="004F1E0C" w14:paraId="6053C78E" w14:textId="77777777">
      <w:trPr>
        <w:jc w:val="center"/>
      </w:trPr>
      <w:tc>
        <w:tcPr>
          <w:tcW w:w="4686" w:type="dxa"/>
          <w:shd w:val="clear" w:color="auto" w:fill="auto"/>
          <w:vAlign w:val="center"/>
        </w:tcPr>
        <w:p w14:paraId="6EF56675" w14:textId="77777777" w:rsidR="004F1E0C" w:rsidRDefault="004F1E0C">
          <w:pPr>
            <w:pStyle w:val="Footer"/>
            <w:rPr>
              <w:caps/>
              <w:color w:val="808080" w:themeColor="background1" w:themeShade="80"/>
              <w:sz w:val="18"/>
              <w:szCs w:val="18"/>
            </w:rPr>
          </w:pPr>
        </w:p>
      </w:tc>
      <w:tc>
        <w:tcPr>
          <w:tcW w:w="4674" w:type="dxa"/>
          <w:shd w:val="clear" w:color="auto" w:fill="auto"/>
          <w:vAlign w:val="center"/>
        </w:tcPr>
        <w:p w14:paraId="576888C5" w14:textId="77777777" w:rsidR="004F1E0C" w:rsidRDefault="004F1E0C">
          <w:pPr>
            <w:pStyle w:val="Footer"/>
            <w:jc w:val="right"/>
            <w:rPr>
              <w:caps/>
              <w:color w:val="808080" w:themeColor="background1" w:themeShade="80"/>
              <w:sz w:val="18"/>
              <w:szCs w:val="18"/>
            </w:rPr>
          </w:pPr>
        </w:p>
      </w:tc>
    </w:tr>
  </w:tbl>
  <w:p w14:paraId="091B7233" w14:textId="77777777" w:rsidR="004F1E0C" w:rsidRDefault="004F1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8E793" w14:textId="77777777" w:rsidR="008C12EB" w:rsidRDefault="008C12EB" w:rsidP="004F1E0C">
      <w:pPr>
        <w:spacing w:after="0" w:line="240" w:lineRule="auto"/>
      </w:pPr>
      <w:r>
        <w:separator/>
      </w:r>
    </w:p>
  </w:footnote>
  <w:footnote w:type="continuationSeparator" w:id="0">
    <w:p w14:paraId="68A1B7BB" w14:textId="77777777" w:rsidR="008C12EB" w:rsidRDefault="008C12EB" w:rsidP="004F1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A1D83"/>
    <w:multiLevelType w:val="hybridMultilevel"/>
    <w:tmpl w:val="43F8F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77"/>
    <w:rsid w:val="0003037F"/>
    <w:rsid w:val="00101AC5"/>
    <w:rsid w:val="00196BDE"/>
    <w:rsid w:val="002A34A3"/>
    <w:rsid w:val="00484FD8"/>
    <w:rsid w:val="004F1E0C"/>
    <w:rsid w:val="004F621E"/>
    <w:rsid w:val="00592041"/>
    <w:rsid w:val="007E0D76"/>
    <w:rsid w:val="00807989"/>
    <w:rsid w:val="00841CA4"/>
    <w:rsid w:val="008C12EB"/>
    <w:rsid w:val="00936578"/>
    <w:rsid w:val="009928A2"/>
    <w:rsid w:val="00A342C0"/>
    <w:rsid w:val="00A84C21"/>
    <w:rsid w:val="00AB3CB4"/>
    <w:rsid w:val="00AE1C33"/>
    <w:rsid w:val="00BE5EC5"/>
    <w:rsid w:val="00C12F9E"/>
    <w:rsid w:val="00C26FA0"/>
    <w:rsid w:val="00CE2973"/>
    <w:rsid w:val="00E93777"/>
    <w:rsid w:val="00EF3491"/>
    <w:rsid w:val="00FC26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AB771"/>
  <w15:docId w15:val="{23598923-813A-452F-BC62-6412BB8D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AC5"/>
    <w:pPr>
      <w:ind w:left="720"/>
      <w:contextualSpacing/>
    </w:pPr>
  </w:style>
  <w:style w:type="paragraph" w:styleId="Caption">
    <w:name w:val="caption"/>
    <w:basedOn w:val="Normal"/>
    <w:next w:val="Normal"/>
    <w:uiPriority w:val="35"/>
    <w:unhideWhenUsed/>
    <w:qFormat/>
    <w:rsid w:val="00484FD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F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E0C"/>
  </w:style>
  <w:style w:type="paragraph" w:styleId="Footer">
    <w:name w:val="footer"/>
    <w:basedOn w:val="Normal"/>
    <w:link w:val="FooterChar"/>
    <w:uiPriority w:val="99"/>
    <w:unhideWhenUsed/>
    <w:rsid w:val="004F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E0C"/>
  </w:style>
  <w:style w:type="paragraph" w:styleId="BalloonText">
    <w:name w:val="Balloon Text"/>
    <w:basedOn w:val="Normal"/>
    <w:link w:val="BalloonTextChar"/>
    <w:uiPriority w:val="99"/>
    <w:semiHidden/>
    <w:unhideWhenUsed/>
    <w:rsid w:val="005920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92041"/>
    <w:rPr>
      <w:sz w:val="18"/>
      <w:szCs w:val="18"/>
    </w:rPr>
  </w:style>
  <w:style w:type="paragraph" w:styleId="CommentText">
    <w:name w:val="annotation text"/>
    <w:basedOn w:val="Normal"/>
    <w:link w:val="CommentTextChar"/>
    <w:uiPriority w:val="99"/>
    <w:semiHidden/>
    <w:unhideWhenUsed/>
    <w:rsid w:val="00592041"/>
    <w:pPr>
      <w:spacing w:line="240" w:lineRule="auto"/>
    </w:pPr>
    <w:rPr>
      <w:sz w:val="24"/>
      <w:szCs w:val="24"/>
    </w:rPr>
  </w:style>
  <w:style w:type="character" w:customStyle="1" w:styleId="CommentTextChar">
    <w:name w:val="Comment Text Char"/>
    <w:basedOn w:val="DefaultParagraphFont"/>
    <w:link w:val="CommentText"/>
    <w:uiPriority w:val="99"/>
    <w:semiHidden/>
    <w:rsid w:val="00592041"/>
    <w:rPr>
      <w:sz w:val="24"/>
      <w:szCs w:val="24"/>
    </w:rPr>
  </w:style>
  <w:style w:type="paragraph" w:styleId="CommentSubject">
    <w:name w:val="annotation subject"/>
    <w:basedOn w:val="CommentText"/>
    <w:next w:val="CommentText"/>
    <w:link w:val="CommentSubjectChar"/>
    <w:uiPriority w:val="99"/>
    <w:semiHidden/>
    <w:unhideWhenUsed/>
    <w:rsid w:val="00592041"/>
    <w:rPr>
      <w:b/>
      <w:bCs/>
      <w:sz w:val="20"/>
      <w:szCs w:val="20"/>
    </w:rPr>
  </w:style>
  <w:style w:type="character" w:customStyle="1" w:styleId="CommentSubjectChar">
    <w:name w:val="Comment Subject Char"/>
    <w:basedOn w:val="CommentTextChar"/>
    <w:link w:val="CommentSubject"/>
    <w:uiPriority w:val="99"/>
    <w:semiHidden/>
    <w:rsid w:val="005920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Keatley, Paul</dc:creator>
  <cp:keywords/>
  <dc:description/>
  <cp:lastModifiedBy>Keatley, Paul</cp:lastModifiedBy>
  <cp:revision>2</cp:revision>
  <cp:lastPrinted>2018-01-25T17:08:00Z</cp:lastPrinted>
  <dcterms:created xsi:type="dcterms:W3CDTF">2018-02-04T20:47:00Z</dcterms:created>
  <dcterms:modified xsi:type="dcterms:W3CDTF">2018-02-04T20:47:00Z</dcterms:modified>
</cp:coreProperties>
</file>