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48DB1" w14:textId="77777777" w:rsidR="00A41071" w:rsidRDefault="00A41071">
      <w:r>
        <w:t>IGR Observation Record</w:t>
      </w:r>
    </w:p>
    <w:p w14:paraId="751CA187" w14:textId="151A1E40" w:rsidR="00A41071" w:rsidRDefault="001A3D82"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32D3" wp14:editId="2EA85AC1">
                <wp:simplePos x="0" y="0"/>
                <wp:positionH relativeFrom="column">
                  <wp:posOffset>-579731</wp:posOffset>
                </wp:positionH>
                <wp:positionV relativeFrom="paragraph">
                  <wp:posOffset>1616964</wp:posOffset>
                </wp:positionV>
                <wp:extent cx="6708039" cy="29261"/>
                <wp:effectExtent l="38100" t="38100" r="74295" b="850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8039" cy="292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31E2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5pt,127.3pt" to="482.5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20"/>
        <w:gridCol w:w="4779"/>
      </w:tblGrid>
      <w:tr w:rsidR="00A41071" w14:paraId="06330690" w14:textId="77777777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DBD43" w14:textId="77777777" w:rsidR="00A41071" w:rsidRDefault="008340BC">
            <w:pPr>
              <w:rPr>
                <w:b/>
              </w:rPr>
            </w:pPr>
            <w:r>
              <w:rPr>
                <w:b/>
              </w:rPr>
              <w:t>Lesson Sequence</w:t>
            </w:r>
          </w:p>
          <w:p w14:paraId="1B02B20C" w14:textId="77777777" w:rsidR="00A41071" w:rsidRDefault="00A41071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52FC1" w14:textId="77777777" w:rsidR="00A41071" w:rsidRDefault="00A41071">
            <w:pPr>
              <w:rPr>
                <w:b/>
              </w:rPr>
            </w:pPr>
            <w:r>
              <w:rPr>
                <w:b/>
              </w:rPr>
              <w:t>Important Features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7B5DE33" w14:textId="77777777" w:rsidR="00A41071" w:rsidRDefault="00A41071">
            <w:pPr>
              <w:rPr>
                <w:b/>
              </w:rPr>
            </w:pPr>
            <w:r>
              <w:rPr>
                <w:b/>
              </w:rPr>
              <w:t>Notes</w:t>
            </w:r>
          </w:p>
          <w:p w14:paraId="371A1143" w14:textId="77777777" w:rsidR="00D448CB" w:rsidRDefault="000B07C4" w:rsidP="00D448CB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D448CB">
              <w:rPr>
                <w:b/>
              </w:rPr>
              <w:t xml:space="preserve">keep IGR comprehension-checking both light touch </w:t>
            </w:r>
            <w:r w:rsidRPr="00D448CB">
              <w:rPr>
                <w:b/>
              </w:rPr>
              <w:t xml:space="preserve">and </w:t>
            </w:r>
          </w:p>
          <w:p w14:paraId="7E14FCCB" w14:textId="77777777" w:rsidR="000B07C4" w:rsidRPr="00D448CB" w:rsidRDefault="000B07C4" w:rsidP="00D448CB">
            <w:pPr>
              <w:ind w:left="720"/>
              <w:rPr>
                <w:b/>
              </w:rPr>
            </w:pPr>
            <w:r w:rsidRPr="00D448CB">
              <w:rPr>
                <w:b/>
              </w:rPr>
              <w:t>time-efficient</w:t>
            </w:r>
          </w:p>
        </w:tc>
      </w:tr>
      <w:tr w:rsidR="00A41071" w14:paraId="0ADD7D23" w14:textId="77777777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F7DE1" w14:textId="77777777" w:rsidR="00750742" w:rsidRDefault="00750742">
            <w:r>
              <w:t>Classroom Organisation</w:t>
            </w:r>
          </w:p>
          <w:p w14:paraId="11DD0A17" w14:textId="77777777" w:rsidR="00750742" w:rsidRDefault="00750742"/>
          <w:p w14:paraId="67D8D6D1" w14:textId="15B5696D" w:rsidR="00750742" w:rsidRDefault="00750742"/>
          <w:p w14:paraId="04B5EE31" w14:textId="77777777" w:rsidR="00730A56" w:rsidRDefault="00730A56"/>
          <w:p w14:paraId="527F6E3E" w14:textId="77777777" w:rsidR="000C21E7" w:rsidRDefault="000C21E7">
            <w:r>
              <w:t>Lesson Warm-up</w:t>
            </w:r>
          </w:p>
          <w:p w14:paraId="7DB5334F" w14:textId="77777777" w:rsidR="000C21E7" w:rsidRDefault="000C21E7"/>
          <w:p w14:paraId="2B7E6865" w14:textId="77777777" w:rsidR="000C21E7" w:rsidRDefault="000C21E7"/>
          <w:p w14:paraId="2B77A690" w14:textId="77777777" w:rsidR="000C21E7" w:rsidRDefault="000C21E7"/>
          <w:p w14:paraId="283D9ACF" w14:textId="77777777" w:rsidR="00F44BD3" w:rsidRDefault="00F44BD3"/>
          <w:p w14:paraId="5E68CF63" w14:textId="77777777" w:rsidR="00730A56" w:rsidRDefault="00730A56"/>
          <w:p w14:paraId="75E90126" w14:textId="77777777" w:rsidR="00730A56" w:rsidRDefault="00730A56"/>
          <w:p w14:paraId="06DDF622" w14:textId="4AB55B02" w:rsidR="00730A56" w:rsidRDefault="008C1D33"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1447A" wp14:editId="0CF5CB83">
                      <wp:simplePos x="0" y="0"/>
                      <wp:positionH relativeFrom="column">
                        <wp:posOffset>-69495</wp:posOffset>
                      </wp:positionH>
                      <wp:positionV relativeFrom="paragraph">
                        <wp:posOffset>181432</wp:posOffset>
                      </wp:positionV>
                      <wp:extent cx="6700189" cy="58522"/>
                      <wp:effectExtent l="38100" t="38100" r="62865" b="939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0189" cy="585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7D69D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4.3pt" to="522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5700426" w14:textId="77777777" w:rsidR="00195370" w:rsidRDefault="00195370"/>
          <w:p w14:paraId="0C383C6A" w14:textId="77777777" w:rsidR="00F44BD3" w:rsidRDefault="00F44BD3">
            <w:r>
              <w:t>G</w:t>
            </w:r>
            <w:r w:rsidR="00A41071">
              <w:t>o Fish game</w:t>
            </w:r>
          </w:p>
          <w:p w14:paraId="64725B9D" w14:textId="0342F10F" w:rsidR="00A41071" w:rsidRDefault="00F44BD3">
            <w:r>
              <w:t xml:space="preserve">[consolidation and  </w:t>
            </w:r>
            <w:r w:rsidRPr="005108F3">
              <w:rPr>
                <w:color w:val="FF0000"/>
              </w:rPr>
              <w:t>recall</w:t>
            </w:r>
            <w:r w:rsidR="00C163A2">
              <w:rPr>
                <w:color w:val="FF0000"/>
              </w:rPr>
              <w:t>/comprehension</w:t>
            </w:r>
            <w:r w:rsidR="003E6E4A" w:rsidRPr="005108F3">
              <w:rPr>
                <w:color w:val="FF0000"/>
              </w:rPr>
              <w:t xml:space="preserve"> for the previous book</w:t>
            </w:r>
            <w:r w:rsidRPr="005108F3">
              <w:rPr>
                <w:color w:val="FF0000"/>
              </w:rPr>
              <w:t>]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D37" w14:textId="77777777" w:rsidR="00750742" w:rsidRDefault="00750742" w:rsidP="00750742">
            <w:r>
              <w:t xml:space="preserve">      The class is well-settled in</w:t>
            </w:r>
          </w:p>
          <w:p w14:paraId="0F9D5F08" w14:textId="77777777" w:rsidR="00750742" w:rsidRDefault="00750742" w:rsidP="00750742">
            <w:r>
              <w:t xml:space="preserve">      TA-supervised reading-  </w:t>
            </w:r>
          </w:p>
          <w:p w14:paraId="2353644A" w14:textId="77777777" w:rsidR="00750742" w:rsidRDefault="00750742" w:rsidP="00750742">
            <w:r>
              <w:t xml:space="preserve">      related activity groups</w:t>
            </w:r>
          </w:p>
          <w:p w14:paraId="513B2F11" w14:textId="77777777" w:rsidR="00750742" w:rsidRDefault="00750742" w:rsidP="00750742"/>
          <w:p w14:paraId="66898441" w14:textId="77777777" w:rsidR="00750742" w:rsidRDefault="00750742" w:rsidP="00750742">
            <w:pPr>
              <w:ind w:left="720"/>
            </w:pPr>
          </w:p>
          <w:p w14:paraId="44A38CBA" w14:textId="14436118" w:rsidR="000C21E7" w:rsidRPr="00946950" w:rsidRDefault="00730A56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946950">
              <w:rPr>
                <w:color w:val="FF0000"/>
              </w:rPr>
              <w:t>IGR c</w:t>
            </w:r>
            <w:r w:rsidR="000C21E7" w:rsidRPr="00946950">
              <w:rPr>
                <w:color w:val="FF0000"/>
              </w:rPr>
              <w:t>hildren return their books and show their drawings</w:t>
            </w:r>
            <w:r w:rsidR="00F05042" w:rsidRPr="00946950">
              <w:rPr>
                <w:color w:val="FF0000"/>
              </w:rPr>
              <w:t xml:space="preserve"> + sentences</w:t>
            </w:r>
          </w:p>
          <w:p w14:paraId="515A909D" w14:textId="77777777" w:rsidR="000C21E7" w:rsidRPr="005108F3" w:rsidRDefault="000C21E7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5108F3">
              <w:rPr>
                <w:color w:val="FF0000"/>
              </w:rPr>
              <w:t>Teacher listens well</w:t>
            </w:r>
          </w:p>
          <w:p w14:paraId="1A6AB719" w14:textId="77F08299" w:rsidR="00083AD7" w:rsidRDefault="00F05042" w:rsidP="00083AD7">
            <w:r>
              <w:t xml:space="preserve">  (please keep this section brief)</w:t>
            </w:r>
          </w:p>
          <w:p w14:paraId="496AF116" w14:textId="77777777" w:rsidR="00692139" w:rsidRDefault="00692139" w:rsidP="000C21E7">
            <w:pPr>
              <w:ind w:left="720"/>
            </w:pPr>
          </w:p>
          <w:p w14:paraId="0AFEE851" w14:textId="77777777" w:rsidR="000C21E7" w:rsidRDefault="00083AD7" w:rsidP="000C21E7">
            <w:pPr>
              <w:ind w:left="720"/>
            </w:pPr>
            <w:r>
              <w:t>There are no more than 3 or 4 children in the group</w:t>
            </w:r>
          </w:p>
          <w:p w14:paraId="702321AC" w14:textId="77777777" w:rsidR="00083AD7" w:rsidRDefault="00083AD7" w:rsidP="000C21E7">
            <w:pPr>
              <w:ind w:left="720"/>
            </w:pPr>
          </w:p>
          <w:p w14:paraId="0ECFB0CF" w14:textId="088A0BAC" w:rsidR="00A41071" w:rsidRDefault="00227564">
            <w:pPr>
              <w:numPr>
                <w:ilvl w:val="0"/>
                <w:numId w:val="1"/>
              </w:numPr>
            </w:pPr>
            <w:r w:rsidRPr="005108F3">
              <w:rPr>
                <w:color w:val="FF0000"/>
              </w:rPr>
              <w:t>Teacher checks</w:t>
            </w:r>
            <w:r w:rsidR="00A41071" w:rsidRPr="005108F3">
              <w:rPr>
                <w:color w:val="FF0000"/>
              </w:rPr>
              <w:t xml:space="preserve"> recall</w:t>
            </w:r>
            <w:r w:rsidR="00A41071" w:rsidRPr="00646210">
              <w:rPr>
                <w:color w:val="FF6600"/>
              </w:rPr>
              <w:t xml:space="preserve"> </w:t>
            </w:r>
            <w:r w:rsidR="009F73B4" w:rsidRPr="005108F3">
              <w:rPr>
                <w:color w:val="FF0000"/>
              </w:rPr>
              <w:t xml:space="preserve">and comprehension </w:t>
            </w:r>
            <w:r w:rsidRPr="005108F3">
              <w:rPr>
                <w:color w:val="FF0000"/>
              </w:rPr>
              <w:t>of</w:t>
            </w:r>
            <w:r>
              <w:t xml:space="preserve"> </w:t>
            </w:r>
            <w:r w:rsidR="00392C10" w:rsidRPr="005108F3">
              <w:rPr>
                <w:color w:val="FF0000"/>
              </w:rPr>
              <w:t>the previous</w:t>
            </w:r>
            <w:r w:rsidR="00A41071" w:rsidRPr="005108F3">
              <w:rPr>
                <w:color w:val="FF0000"/>
              </w:rPr>
              <w:t xml:space="preserve"> book</w:t>
            </w:r>
            <w:r w:rsidR="000C21E7">
              <w:t xml:space="preserve"> while she</w:t>
            </w:r>
            <w:r w:rsidR="00392C10">
              <w:t xml:space="preserve"> deals the cards*</w:t>
            </w:r>
          </w:p>
          <w:p w14:paraId="50BEA946" w14:textId="77777777" w:rsidR="000C21E7" w:rsidRDefault="000C21E7" w:rsidP="000C21E7">
            <w:pPr>
              <w:ind w:left="720"/>
            </w:pPr>
          </w:p>
          <w:p w14:paraId="3D70C57C" w14:textId="77777777" w:rsidR="00A41071" w:rsidRDefault="00A41071" w:rsidP="00392C10">
            <w:pPr>
              <w:ind w:left="720"/>
            </w:pPr>
            <w:r>
              <w:t>Teacher remembers to</w:t>
            </w:r>
          </w:p>
          <w:p w14:paraId="2A5504D5" w14:textId="77777777" w:rsidR="00A41071" w:rsidRDefault="00A41071" w:rsidP="000C21E7">
            <w:pPr>
              <w:ind w:left="720"/>
            </w:pPr>
            <w:r>
              <w:t xml:space="preserve">deal herself in </w:t>
            </w:r>
          </w:p>
          <w:p w14:paraId="1AA7309B" w14:textId="77777777" w:rsidR="000C21E7" w:rsidRDefault="000C21E7" w:rsidP="00A41071"/>
          <w:p w14:paraId="1B0059E4" w14:textId="77777777" w:rsidR="00A41071" w:rsidRDefault="00A41071">
            <w:pPr>
              <w:numPr>
                <w:ilvl w:val="0"/>
                <w:numId w:val="1"/>
              </w:numPr>
            </w:pPr>
            <w:r>
              <w:t>Teacher models collaborative game-playing</w:t>
            </w:r>
          </w:p>
          <w:p w14:paraId="7785406A" w14:textId="77777777" w:rsidR="00A41071" w:rsidRDefault="00A41071">
            <w:pPr>
              <w:numPr>
                <w:ilvl w:val="0"/>
                <w:numId w:val="1"/>
              </w:numPr>
            </w:pPr>
            <w:r>
              <w:t>Teacher models laying down of cards for visual confirmation of what is being read</w:t>
            </w:r>
          </w:p>
          <w:p w14:paraId="4E051260" w14:textId="77777777" w:rsidR="00A41071" w:rsidRDefault="00A41071">
            <w:pPr>
              <w:numPr>
                <w:ilvl w:val="0"/>
                <w:numId w:val="1"/>
              </w:numPr>
            </w:pPr>
            <w:r>
              <w:t>Teacher is observing well and remembering to ensure that every</w:t>
            </w:r>
            <w:r w:rsidR="00E70D20">
              <w:t xml:space="preserve"> child wins pairs of cards</w:t>
            </w:r>
          </w:p>
          <w:p w14:paraId="339ECE0F" w14:textId="77777777" w:rsidR="00E70D20" w:rsidRDefault="00483847">
            <w:pPr>
              <w:numPr>
                <w:ilvl w:val="0"/>
                <w:numId w:val="1"/>
              </w:numPr>
            </w:pPr>
            <w:r>
              <w:t xml:space="preserve">Teacher remembers to give </w:t>
            </w:r>
            <w:r w:rsidRPr="00483847">
              <w:rPr>
                <w:b/>
              </w:rPr>
              <w:t>one</w:t>
            </w:r>
            <w:r w:rsidR="00E70D20">
              <w:t xml:space="preserve"> extra turn whenever a matching pair </w:t>
            </w:r>
            <w:r w:rsidR="00E563CE">
              <w:t>has been successfully won</w:t>
            </w:r>
            <w:r w:rsidR="00E70D20">
              <w:t xml:space="preserve"> </w:t>
            </w:r>
          </w:p>
          <w:p w14:paraId="6E53DF7A" w14:textId="77777777" w:rsidR="001625DB" w:rsidRDefault="001625DB" w:rsidP="001625DB">
            <w:pPr>
              <w:ind w:left="720"/>
            </w:pPr>
          </w:p>
          <w:p w14:paraId="22B136D8" w14:textId="77777777" w:rsidR="001625DB" w:rsidRDefault="001625DB" w:rsidP="001625DB">
            <w:pPr>
              <w:ind w:left="720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1C920" w14:textId="2EE2AF47" w:rsidR="00A41071" w:rsidRDefault="00692139">
            <w:r>
              <w:t>IGR Group:</w:t>
            </w:r>
          </w:p>
        </w:tc>
      </w:tr>
      <w:tr w:rsidR="00A41071" w14:paraId="5C16C703" w14:textId="77777777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65724" w14:textId="77777777" w:rsidR="00310DBF" w:rsidRDefault="006764E6" w:rsidP="00310DBF">
            <w:r>
              <w:lastRenderedPageBreak/>
              <w:t>Introduction of</w:t>
            </w:r>
            <w:r w:rsidR="002A49A6">
              <w:t xml:space="preserve"> new story material</w:t>
            </w:r>
          </w:p>
          <w:p w14:paraId="6A19FF74" w14:textId="77777777" w:rsidR="00310DBF" w:rsidRDefault="00310DBF" w:rsidP="00310DBF"/>
          <w:p w14:paraId="0269FD41" w14:textId="77777777" w:rsidR="006764E6" w:rsidRDefault="006764E6" w:rsidP="00310DBF"/>
          <w:p w14:paraId="3725609C" w14:textId="77777777" w:rsidR="0065731A" w:rsidRDefault="0065731A" w:rsidP="00310DBF">
            <w:r>
              <w:t>story familiarisation</w:t>
            </w:r>
          </w:p>
          <w:p w14:paraId="2FF80AC8" w14:textId="77777777" w:rsidR="0065731A" w:rsidRDefault="008171CD" w:rsidP="0065731A">
            <w:pPr>
              <w:ind w:left="720"/>
            </w:pPr>
            <w:r>
              <w:t>[story</w:t>
            </w:r>
            <w:r w:rsidRPr="008B6190">
              <w:rPr>
                <w:color w:val="FF0000"/>
              </w:rPr>
              <w:t>telling</w:t>
            </w:r>
            <w:r>
              <w:t>)</w:t>
            </w:r>
          </w:p>
          <w:p w14:paraId="59C2576C" w14:textId="77777777" w:rsidR="00574489" w:rsidRDefault="00574489" w:rsidP="0065731A">
            <w:pPr>
              <w:ind w:left="720"/>
            </w:pPr>
          </w:p>
          <w:p w14:paraId="0FA0AFFE" w14:textId="77777777" w:rsidR="00574489" w:rsidRDefault="00574489" w:rsidP="00574489"/>
          <w:p w14:paraId="228C4A03" w14:textId="77777777" w:rsidR="00310DBF" w:rsidRDefault="00310DBF" w:rsidP="00574489"/>
          <w:p w14:paraId="7B002B67" w14:textId="77777777" w:rsidR="0065731A" w:rsidRDefault="0065731A" w:rsidP="00310DBF"/>
          <w:p w14:paraId="508E1836" w14:textId="77777777" w:rsidR="0065731A" w:rsidRDefault="0065731A" w:rsidP="0065731A">
            <w:pPr>
              <w:ind w:left="720"/>
            </w:pPr>
          </w:p>
          <w:p w14:paraId="7643AAF4" w14:textId="77777777" w:rsidR="0065731A" w:rsidRDefault="0065731A" w:rsidP="0065731A">
            <w:pPr>
              <w:ind w:left="720"/>
            </w:pPr>
          </w:p>
          <w:p w14:paraId="1D023C97" w14:textId="77777777" w:rsidR="0065731A" w:rsidRDefault="0065731A" w:rsidP="0065731A">
            <w:pPr>
              <w:ind w:left="720"/>
            </w:pPr>
          </w:p>
          <w:p w14:paraId="79DB40B2" w14:textId="77777777" w:rsidR="0065731A" w:rsidRDefault="0065731A" w:rsidP="0065731A">
            <w:pPr>
              <w:ind w:left="720"/>
            </w:pPr>
          </w:p>
          <w:p w14:paraId="6B4DF6AE" w14:textId="77777777" w:rsidR="0065731A" w:rsidRDefault="0065731A" w:rsidP="0065731A">
            <w:pPr>
              <w:ind w:left="720"/>
            </w:pPr>
          </w:p>
          <w:p w14:paraId="28FD6188" w14:textId="609AFB5E" w:rsidR="0065731A" w:rsidRDefault="00B50184" w:rsidP="0065731A">
            <w:pPr>
              <w:ind w:left="720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A3BD6" wp14:editId="1FB36251">
                      <wp:simplePos x="0" y="0"/>
                      <wp:positionH relativeFrom="column">
                        <wp:posOffset>-76810</wp:posOffset>
                      </wp:positionH>
                      <wp:positionV relativeFrom="paragraph">
                        <wp:posOffset>159156</wp:posOffset>
                      </wp:positionV>
                      <wp:extent cx="6700724" cy="29261"/>
                      <wp:effectExtent l="38100" t="38100" r="62230" b="850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0724" cy="292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11DBB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2.55pt" to="521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B935CAD" w14:textId="77777777" w:rsidR="0065731A" w:rsidRDefault="0065731A" w:rsidP="0065731A">
            <w:pPr>
              <w:ind w:left="83" w:firstLine="637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A26" w14:textId="77777777" w:rsidR="00A41071" w:rsidRDefault="002C1164" w:rsidP="002C1164">
            <w:pPr>
              <w:numPr>
                <w:ilvl w:val="0"/>
                <w:numId w:val="1"/>
              </w:numPr>
            </w:pPr>
            <w:r>
              <w:t>The teacher draws children into the story in a way that is creative and</w:t>
            </w:r>
          </w:p>
          <w:p w14:paraId="492D4193" w14:textId="77777777" w:rsidR="002C1164" w:rsidRDefault="002C1164" w:rsidP="002C1164">
            <w:pPr>
              <w:ind w:left="720"/>
            </w:pPr>
            <w:r>
              <w:t>child-appropriate</w:t>
            </w:r>
          </w:p>
          <w:p w14:paraId="68398249" w14:textId="77777777" w:rsidR="00A41071" w:rsidRDefault="0065731A">
            <w:pPr>
              <w:numPr>
                <w:ilvl w:val="0"/>
                <w:numId w:val="1"/>
              </w:numPr>
            </w:pPr>
            <w:r>
              <w:t>If the story is known or familiar, the Teacher encourages the children themselves to tell it</w:t>
            </w:r>
          </w:p>
          <w:p w14:paraId="01481B37" w14:textId="77777777" w:rsidR="0065731A" w:rsidRDefault="0065731A">
            <w:pPr>
              <w:numPr>
                <w:ilvl w:val="0"/>
                <w:numId w:val="1"/>
              </w:numPr>
            </w:pPr>
            <w:r>
              <w:t>If the story is new or unfamiliar, the Teacher engages the children by telling all or part of it</w:t>
            </w:r>
          </w:p>
          <w:p w14:paraId="4648C7A6" w14:textId="77777777" w:rsidR="0065731A" w:rsidRDefault="0065731A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8B6190">
              <w:rPr>
                <w:color w:val="FF0000"/>
              </w:rPr>
              <w:t xml:space="preserve">The </w:t>
            </w:r>
            <w:r w:rsidR="00534A1E" w:rsidRPr="008B6190">
              <w:rPr>
                <w:color w:val="FF0000"/>
              </w:rPr>
              <w:t xml:space="preserve">Teacher ensures that </w:t>
            </w:r>
            <w:r w:rsidRPr="008B6190">
              <w:rPr>
                <w:color w:val="FF0000"/>
              </w:rPr>
              <w:t>child</w:t>
            </w:r>
            <w:r w:rsidR="002C1164" w:rsidRPr="008B6190">
              <w:rPr>
                <w:color w:val="FF0000"/>
              </w:rPr>
              <w:t>ren make a deep engagement with</w:t>
            </w:r>
            <w:r w:rsidR="003A5FA7" w:rsidRPr="008B6190">
              <w:rPr>
                <w:color w:val="FF0000"/>
              </w:rPr>
              <w:t xml:space="preserve"> s</w:t>
            </w:r>
            <w:r w:rsidRPr="008B6190">
              <w:rPr>
                <w:color w:val="FF0000"/>
              </w:rPr>
              <w:t>tory</w:t>
            </w:r>
          </w:p>
          <w:p w14:paraId="569805FC" w14:textId="77777777" w:rsidR="00B50184" w:rsidRPr="008B6190" w:rsidRDefault="00B50184" w:rsidP="00B50184">
            <w:pPr>
              <w:ind w:left="720"/>
              <w:rPr>
                <w:color w:val="FF0000"/>
              </w:rPr>
            </w:pPr>
          </w:p>
          <w:p w14:paraId="71200DC2" w14:textId="77777777" w:rsidR="002C1164" w:rsidRDefault="002C1164">
            <w:pPr>
              <w:numPr>
                <w:ilvl w:val="0"/>
                <w:numId w:val="1"/>
              </w:numPr>
            </w:pPr>
            <w:r>
              <w:t>Before Lotto, the Teacher</w:t>
            </w:r>
          </w:p>
          <w:p w14:paraId="75BCCAB4" w14:textId="77777777" w:rsidR="00A41071" w:rsidRDefault="002C1164" w:rsidP="002C1164">
            <w:pPr>
              <w:ind w:left="720"/>
            </w:pPr>
            <w:r>
              <w:t>lets the children look freely at the</w:t>
            </w:r>
            <w:r w:rsidR="006007EE">
              <w:t>ir</w:t>
            </w:r>
            <w:r>
              <w:t xml:space="preserve"> new book</w:t>
            </w:r>
          </w:p>
          <w:p w14:paraId="66B945B6" w14:textId="77777777" w:rsidR="00A41071" w:rsidRDefault="00A41071" w:rsidP="0065731A">
            <w:pPr>
              <w:ind w:left="720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44DBA" w14:textId="77777777" w:rsidR="00A41071" w:rsidRDefault="00A41071"/>
        </w:tc>
      </w:tr>
      <w:tr w:rsidR="00A41071" w14:paraId="40E40699" w14:textId="77777777"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DB466" w14:textId="77777777" w:rsidR="00A41071" w:rsidRDefault="00A41071">
            <w:r>
              <w:t>Lotto game</w:t>
            </w:r>
          </w:p>
          <w:p w14:paraId="045EA5FE" w14:textId="77777777" w:rsidR="00310DBF" w:rsidRDefault="00310DBF"/>
          <w:p w14:paraId="3E12BB58" w14:textId="77777777" w:rsidR="00310DBF" w:rsidRDefault="00BB7C4A">
            <w:r>
              <w:t>Phonological-Visual Mapping</w:t>
            </w:r>
          </w:p>
          <w:p w14:paraId="6FA9F00A" w14:textId="77777777" w:rsidR="00310DBF" w:rsidRDefault="00310DBF">
            <w:r>
              <w:t>[receptive encounter with complex vocabulary]</w:t>
            </w:r>
          </w:p>
          <w:p w14:paraId="656A9E00" w14:textId="77777777" w:rsidR="00A41071" w:rsidRDefault="00A41071"/>
          <w:p w14:paraId="463C5545" w14:textId="77777777" w:rsidR="00A41071" w:rsidRPr="008B6190" w:rsidRDefault="00E117A5">
            <w:pPr>
              <w:rPr>
                <w:color w:val="FF0000"/>
              </w:rPr>
            </w:pPr>
            <w:r w:rsidRPr="008B6190">
              <w:rPr>
                <w:color w:val="FF0000"/>
              </w:rPr>
              <w:t>NB</w:t>
            </w:r>
            <w:r w:rsidR="00AD72F6" w:rsidRPr="008B6190">
              <w:rPr>
                <w:color w:val="FF0000"/>
              </w:rPr>
              <w:t xml:space="preserve"> the aim is to play</w:t>
            </w:r>
          </w:p>
          <w:p w14:paraId="13A007CB" w14:textId="77777777" w:rsidR="00E117A5" w:rsidRPr="008B6190" w:rsidRDefault="00AD72F6">
            <w:pPr>
              <w:rPr>
                <w:color w:val="FF0000"/>
              </w:rPr>
            </w:pPr>
            <w:r w:rsidRPr="008B6190">
              <w:rPr>
                <w:color w:val="FF0000"/>
              </w:rPr>
              <w:t xml:space="preserve">LOTTO </w:t>
            </w:r>
            <w:r w:rsidR="00E117A5" w:rsidRPr="008B6190">
              <w:rPr>
                <w:color w:val="FF0000"/>
              </w:rPr>
              <w:t>as a RECOGNITION</w:t>
            </w:r>
          </w:p>
          <w:p w14:paraId="7D57B469" w14:textId="77777777" w:rsidR="00E117A5" w:rsidRPr="008B6190" w:rsidRDefault="00E117A5">
            <w:pPr>
              <w:rPr>
                <w:color w:val="FF0000"/>
              </w:rPr>
            </w:pPr>
            <w:r w:rsidRPr="008B6190">
              <w:rPr>
                <w:color w:val="FF0000"/>
              </w:rPr>
              <w:t>Game (ie the teacher</w:t>
            </w:r>
          </w:p>
          <w:p w14:paraId="28B10CCB" w14:textId="77777777" w:rsidR="00E117A5" w:rsidRPr="008B6190" w:rsidRDefault="00E117A5">
            <w:pPr>
              <w:rPr>
                <w:color w:val="FF0000"/>
              </w:rPr>
            </w:pPr>
            <w:r w:rsidRPr="008B6190">
              <w:rPr>
                <w:color w:val="FF0000"/>
              </w:rPr>
              <w:t>reads the words to the</w:t>
            </w:r>
          </w:p>
          <w:p w14:paraId="2B4489E9" w14:textId="77777777" w:rsidR="00E117A5" w:rsidRPr="008B6190" w:rsidRDefault="00E117A5">
            <w:pPr>
              <w:rPr>
                <w:color w:val="FF0000"/>
              </w:rPr>
            </w:pPr>
            <w:r w:rsidRPr="008B6190">
              <w:rPr>
                <w:color w:val="FF0000"/>
              </w:rPr>
              <w:t xml:space="preserve">children but does NOT show them). </w:t>
            </w:r>
          </w:p>
          <w:p w14:paraId="7F6B7207" w14:textId="77777777" w:rsidR="00E117A5" w:rsidRDefault="00E117A5">
            <w:r w:rsidRPr="008B6190">
              <w:rPr>
                <w:color w:val="FF0000"/>
              </w:rPr>
              <w:t>This prompts aural-to-visual identification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432" w14:textId="77777777" w:rsidR="00A41071" w:rsidRDefault="00937943" w:rsidP="00310DBF">
            <w:pPr>
              <w:numPr>
                <w:ilvl w:val="0"/>
                <w:numId w:val="3"/>
              </w:numPr>
            </w:pPr>
            <w:r>
              <w:t xml:space="preserve">Teacher does </w:t>
            </w:r>
            <w:r w:rsidRPr="008B6190">
              <w:rPr>
                <w:b/>
                <w:color w:val="FF0000"/>
              </w:rPr>
              <w:t>not</w:t>
            </w:r>
            <w:r w:rsidRPr="008B6190">
              <w:rPr>
                <w:color w:val="FF0000"/>
              </w:rPr>
              <w:t xml:space="preserve"> </w:t>
            </w:r>
            <w:r>
              <w:t xml:space="preserve">require the </w:t>
            </w:r>
            <w:r w:rsidR="00CA0983">
              <w:t>children to read words</w:t>
            </w:r>
          </w:p>
          <w:p w14:paraId="71309387" w14:textId="77777777" w:rsidR="00937943" w:rsidRDefault="00CA0983" w:rsidP="00310DBF">
            <w:pPr>
              <w:numPr>
                <w:ilvl w:val="0"/>
                <w:numId w:val="3"/>
              </w:numPr>
            </w:pPr>
            <w:r>
              <w:t>Counter-getting is nicely</w:t>
            </w:r>
          </w:p>
          <w:p w14:paraId="6F989B6D" w14:textId="77777777" w:rsidR="00CA0983" w:rsidRDefault="00CA0983" w:rsidP="00CA0983">
            <w:pPr>
              <w:ind w:left="720"/>
            </w:pPr>
            <w:r>
              <w:t>organised</w:t>
            </w:r>
          </w:p>
          <w:p w14:paraId="4C8F8854" w14:textId="77777777" w:rsidR="00937943" w:rsidRDefault="00937943" w:rsidP="00310DBF">
            <w:pPr>
              <w:numPr>
                <w:ilvl w:val="0"/>
                <w:numId w:val="3"/>
              </w:numPr>
            </w:pPr>
            <w:r>
              <w:t xml:space="preserve">Teacher remembers </w:t>
            </w:r>
            <w:r w:rsidR="00071457">
              <w:t>to prompt the children to LISTEN</w:t>
            </w:r>
          </w:p>
          <w:p w14:paraId="396DCF5D" w14:textId="77777777" w:rsidR="00CE2C0A" w:rsidRPr="008B6190" w:rsidRDefault="00CE2C0A" w:rsidP="00310DBF">
            <w:pPr>
              <w:numPr>
                <w:ilvl w:val="0"/>
                <w:numId w:val="3"/>
              </w:numPr>
              <w:rPr>
                <w:color w:val="FF0000"/>
              </w:rPr>
            </w:pPr>
            <w:r w:rsidRPr="008B6190">
              <w:rPr>
                <w:color w:val="FF0000"/>
              </w:rPr>
              <w:t>Teacher puts words into context, making explicit links with story</w:t>
            </w:r>
            <w:r w:rsidR="00CA0983" w:rsidRPr="008B6190">
              <w:rPr>
                <w:color w:val="FF0000"/>
              </w:rPr>
              <w:t xml:space="preserve"> *</w:t>
            </w:r>
          </w:p>
          <w:p w14:paraId="44B8FC40" w14:textId="77777777" w:rsidR="00937943" w:rsidRDefault="00937943" w:rsidP="00310DBF">
            <w:pPr>
              <w:numPr>
                <w:ilvl w:val="0"/>
                <w:numId w:val="3"/>
              </w:numPr>
            </w:pPr>
            <w:r>
              <w:t>Teacher observes closely the children’s aural-visual recognition (</w:t>
            </w:r>
            <w:r w:rsidR="00C14D8A">
              <w:t xml:space="preserve">or, in the case of a matching game, their </w:t>
            </w:r>
            <w:r w:rsidR="001269E6">
              <w:t>phono</w:t>
            </w:r>
            <w:r w:rsidR="00C14D8A">
              <w:t>visual-visual recognition)</w:t>
            </w:r>
          </w:p>
          <w:p w14:paraId="07B1F872" w14:textId="77777777" w:rsidR="00C14D8A" w:rsidRDefault="00C14D8A" w:rsidP="00310DBF">
            <w:pPr>
              <w:numPr>
                <w:ilvl w:val="0"/>
                <w:numId w:val="3"/>
              </w:numPr>
            </w:pPr>
            <w:r>
              <w:t>Teacher understands the significance of Lotto</w:t>
            </w:r>
          </w:p>
          <w:p w14:paraId="5194F50B" w14:textId="77777777" w:rsidR="001625DB" w:rsidRDefault="001625DB" w:rsidP="001625DB">
            <w:pPr>
              <w:ind w:left="720"/>
            </w:pPr>
          </w:p>
          <w:p w14:paraId="5A8999B6" w14:textId="77777777" w:rsidR="001625DB" w:rsidRDefault="001625DB" w:rsidP="001625DB">
            <w:pPr>
              <w:ind w:left="720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AB87A" w14:textId="77777777" w:rsidR="00A41071" w:rsidRDefault="00A41071"/>
        </w:tc>
      </w:tr>
      <w:tr w:rsidR="00A41071" w14:paraId="1FC7BD77" w14:textId="77777777"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DF32D" w14:textId="77777777" w:rsidR="00A41071" w:rsidRDefault="00A41071">
            <w:r>
              <w:t>Collaborative Reading</w:t>
            </w:r>
            <w:r w:rsidR="002F01A1">
              <w:t xml:space="preserve"> and</w:t>
            </w:r>
          </w:p>
          <w:p w14:paraId="0BC6C5CA" w14:textId="77777777" w:rsidR="002F01A1" w:rsidRDefault="002F01A1">
            <w:r>
              <w:t>problem-solving</w:t>
            </w:r>
          </w:p>
          <w:p w14:paraId="639E91F3" w14:textId="77777777" w:rsidR="0046503E" w:rsidRDefault="0046503E"/>
          <w:p w14:paraId="555200A0" w14:textId="77777777" w:rsidR="0046503E" w:rsidRDefault="0046503E">
            <w:r>
              <w:t xml:space="preserve"> </w:t>
            </w:r>
          </w:p>
          <w:p w14:paraId="45EEE2CD" w14:textId="77777777" w:rsidR="0044679C" w:rsidRDefault="0044679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2CB" w14:textId="77777777" w:rsidR="00A41071" w:rsidRDefault="002F0BA1" w:rsidP="002F0BA1">
            <w:pPr>
              <w:numPr>
                <w:ilvl w:val="0"/>
                <w:numId w:val="2"/>
              </w:numPr>
            </w:pPr>
            <w:r>
              <w:t>Teacher is counting herself in as a reader when reading is choral</w:t>
            </w:r>
          </w:p>
          <w:p w14:paraId="53953B28" w14:textId="77777777" w:rsidR="002F0BA1" w:rsidRDefault="002F0BA1" w:rsidP="002F0BA1">
            <w:pPr>
              <w:numPr>
                <w:ilvl w:val="0"/>
                <w:numId w:val="2"/>
              </w:numPr>
            </w:pPr>
            <w:r>
              <w:t xml:space="preserve">The children are used to reading the title and the first (and last) page together, and know they are expected to do this </w:t>
            </w:r>
            <w:r>
              <w:lastRenderedPageBreak/>
              <w:t>with fluency</w:t>
            </w:r>
          </w:p>
          <w:p w14:paraId="1F0B5FA6" w14:textId="77777777" w:rsidR="002F0BA1" w:rsidRDefault="002F0BA1" w:rsidP="002F0BA1">
            <w:pPr>
              <w:numPr>
                <w:ilvl w:val="0"/>
                <w:numId w:val="2"/>
              </w:numPr>
            </w:pPr>
            <w:r>
              <w:t>The teacher models fluent, expressive reading</w:t>
            </w:r>
          </w:p>
          <w:p w14:paraId="12612F49" w14:textId="77777777" w:rsidR="00F0734B" w:rsidRDefault="00F0734B" w:rsidP="002F0BA1">
            <w:pPr>
              <w:numPr>
                <w:ilvl w:val="0"/>
                <w:numId w:val="2"/>
              </w:numPr>
            </w:pPr>
            <w:r>
              <w:t>Teacher clearly knows the book, and has worked out how to use it most effectively as</w:t>
            </w:r>
            <w:r w:rsidR="00CA0983">
              <w:t xml:space="preserve"> a collabor</w:t>
            </w:r>
            <w:r>
              <w:t>ative reading text</w:t>
            </w:r>
          </w:p>
          <w:p w14:paraId="355FBE0A" w14:textId="77777777" w:rsidR="00F0734B" w:rsidRDefault="00F0734B" w:rsidP="002F0BA1">
            <w:pPr>
              <w:numPr>
                <w:ilvl w:val="0"/>
                <w:numId w:val="2"/>
              </w:numPr>
            </w:pPr>
            <w:r>
              <w:t>Children listen and follow carefully when others are reading individually</w:t>
            </w:r>
          </w:p>
          <w:p w14:paraId="350A5A27" w14:textId="77777777" w:rsidR="00A41071" w:rsidRDefault="00A41071" w:rsidP="00F0734B">
            <w:pPr>
              <w:numPr>
                <w:ilvl w:val="0"/>
                <w:numId w:val="2"/>
              </w:numPr>
            </w:pPr>
            <w:r>
              <w:t xml:space="preserve">Teacher provides time for </w:t>
            </w:r>
            <w:r w:rsidR="00CA0983">
              <w:t>individual</w:t>
            </w:r>
            <w:r>
              <w:t xml:space="preserve"> problem</w:t>
            </w:r>
            <w:r w:rsidR="00CA0983">
              <w:t>-</w:t>
            </w:r>
            <w:r>
              <w:t xml:space="preserve"> solving</w:t>
            </w:r>
            <w:r w:rsidR="00CA0983">
              <w:t xml:space="preserve"> </w:t>
            </w:r>
          </w:p>
          <w:p w14:paraId="69315FCF" w14:textId="77777777" w:rsidR="00F0734B" w:rsidRDefault="00F0734B" w:rsidP="00F0734B">
            <w:pPr>
              <w:numPr>
                <w:ilvl w:val="0"/>
                <w:numId w:val="2"/>
              </w:numPr>
            </w:pPr>
            <w:r>
              <w:t xml:space="preserve">Teacher </w:t>
            </w:r>
            <w:r w:rsidR="00F54691">
              <w:t xml:space="preserve">also </w:t>
            </w:r>
            <w:r>
              <w:t>encourages collaborative problem-solving (‘Can anyone help with this?’)</w:t>
            </w:r>
          </w:p>
          <w:p w14:paraId="263579A4" w14:textId="77777777" w:rsidR="00F0734B" w:rsidRDefault="00F0734B" w:rsidP="00F0734B">
            <w:pPr>
              <w:numPr>
                <w:ilvl w:val="0"/>
                <w:numId w:val="2"/>
              </w:numPr>
            </w:pPr>
            <w:r>
              <w:t>Teacher encourages fluency and flow</w:t>
            </w:r>
          </w:p>
          <w:p w14:paraId="6C886291" w14:textId="77777777" w:rsidR="00F0734B" w:rsidRDefault="00F0734B" w:rsidP="00F0734B">
            <w:pPr>
              <w:numPr>
                <w:ilvl w:val="0"/>
                <w:numId w:val="2"/>
              </w:numPr>
            </w:pPr>
            <w:r>
              <w:t>Teacher encourages a close match with speech</w:t>
            </w:r>
            <w:r w:rsidR="00AB5EEC">
              <w:t xml:space="preserve"> cadences (‘Read it as if it is</w:t>
            </w:r>
            <w:r>
              <w:t xml:space="preserve"> really happening”)</w:t>
            </w:r>
          </w:p>
          <w:p w14:paraId="473A3449" w14:textId="77777777" w:rsidR="00F0734B" w:rsidRPr="008B6190" w:rsidRDefault="00F0734B" w:rsidP="00CA0983">
            <w:pPr>
              <w:rPr>
                <w:color w:val="FF0000"/>
              </w:rPr>
            </w:pPr>
            <w:r w:rsidRPr="008B6190">
              <w:rPr>
                <w:color w:val="FF0000"/>
              </w:rPr>
              <w:t>Teacher notices use of phonic strategy</w:t>
            </w:r>
            <w:r w:rsidR="00AF3F77" w:rsidRPr="008B6190">
              <w:rPr>
                <w:color w:val="FF0000"/>
              </w:rPr>
              <w:t>, syntactic cues, and</w:t>
            </w:r>
          </w:p>
          <w:p w14:paraId="1EF4A5AB" w14:textId="102F95EA" w:rsidR="00F0734B" w:rsidRPr="008B6190" w:rsidRDefault="00DB06D2" w:rsidP="00AF3F77">
            <w:pPr>
              <w:rPr>
                <w:color w:val="FF0000"/>
              </w:rPr>
            </w:pPr>
            <w:r>
              <w:rPr>
                <w:color w:val="FF0000"/>
              </w:rPr>
              <w:t>semantic</w:t>
            </w:r>
            <w:r w:rsidR="00AF3F77" w:rsidRPr="008B6190">
              <w:rPr>
                <w:color w:val="FF0000"/>
              </w:rPr>
              <w:t xml:space="preserve"> cues</w:t>
            </w:r>
            <w:r w:rsidR="00F0734B" w:rsidRPr="008B6190">
              <w:rPr>
                <w:color w:val="FF0000"/>
              </w:rPr>
              <w:t xml:space="preserve"> </w:t>
            </w:r>
            <w:r w:rsidR="006E278A">
              <w:rPr>
                <w:color w:val="FF0000"/>
              </w:rPr>
              <w:t>*</w:t>
            </w:r>
          </w:p>
          <w:p w14:paraId="2A846019" w14:textId="77777777" w:rsidR="00AF3F77" w:rsidRPr="008B6190" w:rsidRDefault="00AF3F77" w:rsidP="002317D3">
            <w:pPr>
              <w:rPr>
                <w:color w:val="FF0000"/>
              </w:rPr>
            </w:pPr>
          </w:p>
          <w:p w14:paraId="336763CB" w14:textId="3017F415" w:rsidR="00F0734B" w:rsidRPr="008B6190" w:rsidRDefault="00AF3F77" w:rsidP="002317D3">
            <w:pPr>
              <w:rPr>
                <w:color w:val="FF0000"/>
              </w:rPr>
            </w:pPr>
            <w:r>
              <w:t>There is a good balance</w:t>
            </w:r>
            <w:r w:rsidR="00F0734B">
              <w:t xml:space="preserve"> of choral and individual reading – the </w:t>
            </w:r>
            <w:r w:rsidR="00B5360D">
              <w:t>t</w:t>
            </w:r>
            <w:r w:rsidR="00917C93">
              <w:t xml:space="preserve">eacher orchestrates this well and the </w:t>
            </w:r>
            <w:r w:rsidR="00F0734B">
              <w:t>children know what is expected of them</w:t>
            </w:r>
            <w:r w:rsidR="00CA0983">
              <w:t xml:space="preserve">. </w:t>
            </w:r>
            <w:r w:rsidR="004E3FA8" w:rsidRPr="008B6190">
              <w:rPr>
                <w:color w:val="FF0000"/>
              </w:rPr>
              <w:t>All</w:t>
            </w:r>
            <w:r w:rsidR="00CA0983" w:rsidRPr="008B6190">
              <w:rPr>
                <w:color w:val="FF0000"/>
              </w:rPr>
              <w:t xml:space="preserve"> checking of understanding is skilful, light-touch and time-efficient.</w:t>
            </w:r>
            <w:r w:rsidRPr="008B6190">
              <w:rPr>
                <w:color w:val="FF0000"/>
              </w:rPr>
              <w:t xml:space="preserve"> *</w:t>
            </w:r>
          </w:p>
          <w:p w14:paraId="206C2BE1" w14:textId="39F4806F" w:rsidR="00F0734B" w:rsidRDefault="00A66CE0" w:rsidP="00F0734B"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FFD6F" wp14:editId="3EEACA27">
                      <wp:simplePos x="0" y="0"/>
                      <wp:positionH relativeFrom="column">
                        <wp:posOffset>-1555395</wp:posOffset>
                      </wp:positionH>
                      <wp:positionV relativeFrom="paragraph">
                        <wp:posOffset>103988</wp:posOffset>
                      </wp:positionV>
                      <wp:extent cx="6700723" cy="29260"/>
                      <wp:effectExtent l="38100" t="38100" r="62230" b="850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0723" cy="29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FB0CB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2.45pt,8.2pt" to="405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0DC1500" w14:textId="77777777" w:rsidR="00A41071" w:rsidRDefault="00CE2C0A" w:rsidP="00AF3F77">
            <w:r>
              <w:t xml:space="preserve">The teacher prepares </w:t>
            </w:r>
            <w:r w:rsidR="00356CAA">
              <w:t>t</w:t>
            </w:r>
            <w:r>
              <w:t>he children for their TA session</w:t>
            </w:r>
            <w:r w:rsidR="00AF3F77"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E9F08" w14:textId="77777777" w:rsidR="00A41071" w:rsidRDefault="00A41071"/>
        </w:tc>
      </w:tr>
      <w:tr w:rsidR="00A41071" w14:paraId="24DDCE5F" w14:textId="77777777" w:rsidTr="00D87D68">
        <w:trPr>
          <w:trHeight w:val="2684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BC439D" w14:textId="77777777" w:rsidR="00A41071" w:rsidRDefault="00172410">
            <w:r>
              <w:t>SWAP P</w:t>
            </w:r>
            <w:r w:rsidR="00A41071">
              <w:t xml:space="preserve">honics </w:t>
            </w:r>
          </w:p>
          <w:p w14:paraId="6D7ABF84" w14:textId="77777777" w:rsidR="00A41071" w:rsidRDefault="00172410">
            <w:r>
              <w:t xml:space="preserve">Game </w:t>
            </w:r>
          </w:p>
          <w:p w14:paraId="191210DC" w14:textId="77777777" w:rsidR="00172410" w:rsidRDefault="006B74AF">
            <w:r>
              <w:t>[words in more detail]</w:t>
            </w:r>
          </w:p>
          <w:p w14:paraId="651D7C98" w14:textId="77777777" w:rsidR="00172410" w:rsidRDefault="00172410"/>
          <w:p w14:paraId="3741C7A8" w14:textId="77777777" w:rsidR="00172410" w:rsidRDefault="00172410"/>
          <w:p w14:paraId="71955C35" w14:textId="77777777" w:rsidR="00172410" w:rsidRDefault="00172410"/>
          <w:p w14:paraId="09FF57D7" w14:textId="77777777" w:rsidR="00172410" w:rsidRDefault="00172410"/>
          <w:p w14:paraId="23D98CE1" w14:textId="77777777" w:rsidR="00172410" w:rsidRDefault="00172410"/>
          <w:p w14:paraId="6BFE48EF" w14:textId="77777777" w:rsidR="00172410" w:rsidRDefault="00172410"/>
          <w:p w14:paraId="1540F7AE" w14:textId="7163C8F4" w:rsidR="00172410" w:rsidRPr="00E21EE8" w:rsidRDefault="00E21EE8">
            <w:pPr>
              <w:rPr>
                <w:b/>
              </w:rPr>
            </w:pPr>
            <w:r w:rsidRPr="00E21EE8">
              <w:rPr>
                <w:b/>
              </w:rPr>
              <w:lastRenderedPageBreak/>
              <w:t xml:space="preserve">Notes </w:t>
            </w:r>
          </w:p>
          <w:p w14:paraId="786A959D" w14:textId="77777777" w:rsidR="00172410" w:rsidRDefault="00172410"/>
          <w:p w14:paraId="2BFAAC36" w14:textId="77777777" w:rsidR="00172410" w:rsidRDefault="00172410"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D56FA" w14:textId="77777777" w:rsidR="00A41071" w:rsidRDefault="00A41071" w:rsidP="0074232B">
            <w:pPr>
              <w:numPr>
                <w:ilvl w:val="0"/>
                <w:numId w:val="2"/>
              </w:numPr>
            </w:pPr>
            <w:r>
              <w:lastRenderedPageBreak/>
              <w:t>Phonics links well to the phonemes childr</w:t>
            </w:r>
            <w:r w:rsidR="00CE2C0A">
              <w:t xml:space="preserve">en </w:t>
            </w:r>
            <w:r w:rsidR="00AF3F77">
              <w:t xml:space="preserve">may </w:t>
            </w:r>
            <w:r w:rsidR="0074232B">
              <w:t>find challenging in the story</w:t>
            </w:r>
          </w:p>
          <w:p w14:paraId="3A95C78A" w14:textId="3888EF95" w:rsidR="00A41071" w:rsidRDefault="00D34DBD" w:rsidP="00D87D68">
            <w:pPr>
              <w:numPr>
                <w:ilvl w:val="0"/>
                <w:numId w:val="2"/>
              </w:numPr>
            </w:pPr>
            <w:r>
              <w:t xml:space="preserve">The game is </w:t>
            </w:r>
            <w:r w:rsidR="00AF3F77">
              <w:t xml:space="preserve">also </w:t>
            </w:r>
            <w:r>
              <w:t>well-pitched for the children’s current learning needs</w:t>
            </w:r>
          </w:p>
          <w:p w14:paraId="4075EA9D" w14:textId="0BF2E773" w:rsidR="00A41071" w:rsidRDefault="002317D3" w:rsidP="00D87D68">
            <w:pPr>
              <w:numPr>
                <w:ilvl w:val="0"/>
                <w:numId w:val="2"/>
              </w:numPr>
            </w:pPr>
            <w:r>
              <w:t xml:space="preserve">Teacher notices </w:t>
            </w:r>
            <w:r w:rsidR="00D34DBD">
              <w:t xml:space="preserve">phonic </w:t>
            </w:r>
            <w:r>
              <w:t>strengths and difficulties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65551" w14:textId="77777777" w:rsidR="00A41071" w:rsidRDefault="00A41071"/>
          <w:p w14:paraId="1BF3B475" w14:textId="77777777" w:rsidR="00172410" w:rsidRDefault="00172410"/>
          <w:p w14:paraId="6F5EB089" w14:textId="77777777" w:rsidR="00172410" w:rsidRDefault="00172410"/>
          <w:p w14:paraId="1EA77547" w14:textId="77777777" w:rsidR="00172410" w:rsidRDefault="00172410"/>
          <w:p w14:paraId="70A076E6" w14:textId="785BFA39" w:rsidR="00172410" w:rsidRDefault="00941330">
            <w:r>
              <w:rPr>
                <w:lang w:eastAsia="en-GB"/>
              </w:rPr>
              <w:drawing>
                <wp:anchor distT="152400" distB="152400" distL="152400" distR="152400" simplePos="0" relativeHeight="251657728" behindDoc="0" locked="0" layoutInCell="1" allowOverlap="1" wp14:anchorId="5CEDFBD3" wp14:editId="7C92EFEA">
                  <wp:simplePos x="0" y="0"/>
                  <wp:positionH relativeFrom="margin">
                    <wp:posOffset>-3673475</wp:posOffset>
                  </wp:positionH>
                  <wp:positionV relativeFrom="line">
                    <wp:posOffset>-2976880</wp:posOffset>
                  </wp:positionV>
                  <wp:extent cx="2362200" cy="698500"/>
                  <wp:effectExtent l="0" t="0" r="0" b="12700"/>
                  <wp:wrapThrough wrapText="bothSides">
                    <wp:wrapPolygon edited="0">
                      <wp:start x="0" y="0"/>
                      <wp:lineTo x="0" y="21207"/>
                      <wp:lineTo x="21368" y="21207"/>
                      <wp:lineTo x="21368" y="0"/>
                      <wp:lineTo x="0" y="0"/>
                    </wp:wrapPolygon>
                  </wp:wrapThrough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1DEE8" w14:textId="77777777" w:rsidR="00D87D68" w:rsidRDefault="00D87D68"/>
          <w:p w14:paraId="56FE5143" w14:textId="77777777" w:rsidR="00172410" w:rsidRDefault="00CE2C0A">
            <w:r>
              <w:t>The lesson ends well</w:t>
            </w:r>
          </w:p>
          <w:p w14:paraId="75804CFB" w14:textId="77777777" w:rsidR="00172410" w:rsidRDefault="00AF3F77">
            <w:r>
              <w:t>Teacher logs observations in the Daily Record</w:t>
            </w:r>
          </w:p>
          <w:p w14:paraId="56162AA0" w14:textId="77777777" w:rsidR="00172410" w:rsidRDefault="00E72DC2">
            <w:r>
              <w:t>All sections of the lesson have been covered</w:t>
            </w:r>
          </w:p>
          <w:p w14:paraId="2B6E1644" w14:textId="77777777" w:rsidR="00172410" w:rsidRDefault="00172410"/>
          <w:p w14:paraId="3958F5E3" w14:textId="77777777" w:rsidR="00172410" w:rsidRDefault="00172410"/>
        </w:tc>
      </w:tr>
    </w:tbl>
    <w:p w14:paraId="6C42E23C" w14:textId="77777777" w:rsidR="00A41071" w:rsidRDefault="00A41071">
      <w:bookmarkStart w:id="0" w:name="_GoBack"/>
      <w:bookmarkEnd w:id="0"/>
    </w:p>
    <w:sectPr w:rsidR="00A41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FF6"/>
    <w:multiLevelType w:val="hybridMultilevel"/>
    <w:tmpl w:val="528AC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1CD6"/>
    <w:multiLevelType w:val="hybridMultilevel"/>
    <w:tmpl w:val="FD80D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45D"/>
    <w:multiLevelType w:val="hybridMultilevel"/>
    <w:tmpl w:val="2564C1BA"/>
    <w:lvl w:ilvl="0" w:tplc="615C5C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CB9148D"/>
    <w:multiLevelType w:val="hybridMultilevel"/>
    <w:tmpl w:val="C220CBDE"/>
    <w:lvl w:ilvl="0" w:tplc="17F0C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2CA"/>
    <w:multiLevelType w:val="hybridMultilevel"/>
    <w:tmpl w:val="7DB871C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648BF"/>
    <w:multiLevelType w:val="hybridMultilevel"/>
    <w:tmpl w:val="0E08C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E7"/>
    <w:rsid w:val="00005C88"/>
    <w:rsid w:val="0001459C"/>
    <w:rsid w:val="00071457"/>
    <w:rsid w:val="00083AD7"/>
    <w:rsid w:val="000B07C4"/>
    <w:rsid w:val="000C21E7"/>
    <w:rsid w:val="001269E6"/>
    <w:rsid w:val="001326CA"/>
    <w:rsid w:val="00160C7B"/>
    <w:rsid w:val="001625DB"/>
    <w:rsid w:val="00172410"/>
    <w:rsid w:val="00195370"/>
    <w:rsid w:val="001A3D82"/>
    <w:rsid w:val="00227564"/>
    <w:rsid w:val="002317D3"/>
    <w:rsid w:val="00281FA1"/>
    <w:rsid w:val="002A49A6"/>
    <w:rsid w:val="002C1164"/>
    <w:rsid w:val="002F01A1"/>
    <w:rsid w:val="002F0BA1"/>
    <w:rsid w:val="00310DBF"/>
    <w:rsid w:val="00356CAA"/>
    <w:rsid w:val="00392C10"/>
    <w:rsid w:val="003A5FA7"/>
    <w:rsid w:val="003D3FD6"/>
    <w:rsid w:val="003E6E4A"/>
    <w:rsid w:val="0044679C"/>
    <w:rsid w:val="0046503E"/>
    <w:rsid w:val="00483847"/>
    <w:rsid w:val="004C7F3D"/>
    <w:rsid w:val="004E3FA8"/>
    <w:rsid w:val="005108F3"/>
    <w:rsid w:val="00534A1E"/>
    <w:rsid w:val="00545868"/>
    <w:rsid w:val="00574489"/>
    <w:rsid w:val="006007EE"/>
    <w:rsid w:val="00646210"/>
    <w:rsid w:val="0065731A"/>
    <w:rsid w:val="006764E6"/>
    <w:rsid w:val="00692139"/>
    <w:rsid w:val="006B74AF"/>
    <w:rsid w:val="006E278A"/>
    <w:rsid w:val="00730A56"/>
    <w:rsid w:val="0074232B"/>
    <w:rsid w:val="00750742"/>
    <w:rsid w:val="0075394E"/>
    <w:rsid w:val="008171CD"/>
    <w:rsid w:val="008340BC"/>
    <w:rsid w:val="008B6190"/>
    <w:rsid w:val="008C1D33"/>
    <w:rsid w:val="00917C93"/>
    <w:rsid w:val="00937943"/>
    <w:rsid w:val="00941330"/>
    <w:rsid w:val="00946950"/>
    <w:rsid w:val="009F39F3"/>
    <w:rsid w:val="009F73B4"/>
    <w:rsid w:val="00A41071"/>
    <w:rsid w:val="00A66CE0"/>
    <w:rsid w:val="00A75FB3"/>
    <w:rsid w:val="00AB5EEC"/>
    <w:rsid w:val="00AD18F3"/>
    <w:rsid w:val="00AD72F6"/>
    <w:rsid w:val="00AF3F77"/>
    <w:rsid w:val="00B50184"/>
    <w:rsid w:val="00B5360D"/>
    <w:rsid w:val="00BB7C4A"/>
    <w:rsid w:val="00C132E6"/>
    <w:rsid w:val="00C14D8A"/>
    <w:rsid w:val="00C163A2"/>
    <w:rsid w:val="00CA0983"/>
    <w:rsid w:val="00CE2C0A"/>
    <w:rsid w:val="00D34DBD"/>
    <w:rsid w:val="00D448CB"/>
    <w:rsid w:val="00D87D68"/>
    <w:rsid w:val="00DB06D2"/>
    <w:rsid w:val="00E00A43"/>
    <w:rsid w:val="00E117A5"/>
    <w:rsid w:val="00E21EE8"/>
    <w:rsid w:val="00E563CE"/>
    <w:rsid w:val="00E70D20"/>
    <w:rsid w:val="00E72DC2"/>
    <w:rsid w:val="00EB091B"/>
    <w:rsid w:val="00F05042"/>
    <w:rsid w:val="00F0734B"/>
    <w:rsid w:val="00F44BD3"/>
    <w:rsid w:val="00F54691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4BDDC"/>
  <w14:defaultImageDpi w14:val="300"/>
  <w15:docId w15:val="{60C036A1-94F5-47EF-AB30-A92A213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43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IGR Observation Record</vt:lpstr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 Observation Record</dc:title>
  <dc:subject/>
  <dc:creator>Acer</dc:creator>
  <cp:keywords/>
  <dc:description/>
  <cp:lastModifiedBy>Koutsouris, George</cp:lastModifiedBy>
  <cp:revision>8</cp:revision>
  <cp:lastPrinted>2017-06-07T09:17:00Z</cp:lastPrinted>
  <dcterms:created xsi:type="dcterms:W3CDTF">2017-06-22T13:29:00Z</dcterms:created>
  <dcterms:modified xsi:type="dcterms:W3CDTF">2017-06-27T10:42:00Z</dcterms:modified>
</cp:coreProperties>
</file>