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8B541" w14:textId="77777777" w:rsidR="00270956" w:rsidRDefault="00270956" w:rsidP="00D74AF0">
      <w:pPr>
        <w:pStyle w:val="Title"/>
        <w:jc w:val="center"/>
        <w:rPr>
          <w:b/>
          <w:sz w:val="40"/>
          <w:szCs w:val="40"/>
          <w:lang w:val="en-GB"/>
        </w:rPr>
      </w:pPr>
      <w:r>
        <w:rPr>
          <w:noProof/>
          <w:lang w:val="en-GB" w:eastAsia="ja-JP"/>
        </w:rPr>
        <w:drawing>
          <wp:inline distT="0" distB="0" distL="0" distR="0" wp14:anchorId="594CF457" wp14:editId="784698D3">
            <wp:extent cx="1362075" cy="829926"/>
            <wp:effectExtent l="0" t="0" r="0" b="889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7" cstate="print">
                      <a:extLst>
                        <a:ext uri="{28A0092B-C50C-407E-A947-70E740481C1C}">
                          <a14:useLocalDpi xmlns:a14="http://schemas.microsoft.com/office/drawing/2010/main" val="0"/>
                        </a:ext>
                      </a:extLst>
                    </a:blip>
                    <a:srcRect t="20650" b="18420"/>
                    <a:stretch/>
                  </pic:blipFill>
                  <pic:spPr>
                    <a:xfrm>
                      <a:off x="0" y="0"/>
                      <a:ext cx="1384535" cy="843611"/>
                    </a:xfrm>
                    <a:prstGeom prst="rect">
                      <a:avLst/>
                    </a:prstGeom>
                  </pic:spPr>
                </pic:pic>
              </a:graphicData>
            </a:graphic>
          </wp:inline>
        </w:drawing>
      </w:r>
    </w:p>
    <w:p w14:paraId="1A7E4A98" w14:textId="77777777" w:rsidR="00A7206C" w:rsidRPr="00A7206C" w:rsidRDefault="00A7206C" w:rsidP="00D74AF0">
      <w:pPr>
        <w:pStyle w:val="Title"/>
        <w:jc w:val="center"/>
        <w:rPr>
          <w:b/>
          <w:sz w:val="40"/>
          <w:szCs w:val="40"/>
          <w:lang w:val="en-GB"/>
        </w:rPr>
      </w:pPr>
      <w:r w:rsidRPr="00A7206C">
        <w:rPr>
          <w:b/>
          <w:sz w:val="40"/>
          <w:szCs w:val="40"/>
          <w:lang w:val="en-GB"/>
        </w:rPr>
        <w:t>MINUTES FROM THE</w:t>
      </w:r>
    </w:p>
    <w:p w14:paraId="7A0063BC" w14:textId="77777777" w:rsidR="00D74AF0" w:rsidRPr="00A7206C" w:rsidRDefault="00D74AF0" w:rsidP="00D74AF0">
      <w:pPr>
        <w:pStyle w:val="Title"/>
        <w:jc w:val="center"/>
        <w:rPr>
          <w:sz w:val="40"/>
          <w:szCs w:val="40"/>
          <w:lang w:val="en-GB"/>
        </w:rPr>
      </w:pPr>
      <w:r w:rsidRPr="00A7206C">
        <w:rPr>
          <w:sz w:val="40"/>
          <w:szCs w:val="40"/>
          <w:lang w:val="en-GB"/>
        </w:rPr>
        <w:t xml:space="preserve">SPIDAS </w:t>
      </w:r>
      <w:r w:rsidR="0019530D" w:rsidRPr="00A7206C">
        <w:rPr>
          <w:sz w:val="40"/>
          <w:szCs w:val="40"/>
          <w:lang w:val="en-GB"/>
        </w:rPr>
        <w:t>2</w:t>
      </w:r>
      <w:r w:rsidR="0019530D" w:rsidRPr="00A7206C">
        <w:rPr>
          <w:sz w:val="40"/>
          <w:szCs w:val="40"/>
          <w:vertAlign w:val="superscript"/>
          <w:lang w:val="en-GB"/>
        </w:rPr>
        <w:t>nd</w:t>
      </w:r>
      <w:r w:rsidR="0019530D" w:rsidRPr="00A7206C">
        <w:rPr>
          <w:sz w:val="40"/>
          <w:szCs w:val="40"/>
          <w:lang w:val="en-GB"/>
        </w:rPr>
        <w:t xml:space="preserve"> </w:t>
      </w:r>
      <w:r w:rsidRPr="00A7206C">
        <w:rPr>
          <w:sz w:val="40"/>
          <w:szCs w:val="40"/>
          <w:lang w:val="en-GB"/>
        </w:rPr>
        <w:t>PARTNER MEETING</w:t>
      </w:r>
    </w:p>
    <w:p w14:paraId="7BFF1E2D" w14:textId="77777777" w:rsidR="00934725" w:rsidRDefault="00934725" w:rsidP="00E05438">
      <w:pPr>
        <w:tabs>
          <w:tab w:val="left" w:pos="720"/>
          <w:tab w:val="left" w:pos="1440"/>
          <w:tab w:val="left" w:pos="2160"/>
          <w:tab w:val="left" w:pos="2865"/>
        </w:tabs>
        <w:spacing w:after="0" w:line="240" w:lineRule="auto"/>
        <w:rPr>
          <w:u w:val="single"/>
        </w:rPr>
      </w:pPr>
    </w:p>
    <w:p w14:paraId="0535A05C" w14:textId="77777777" w:rsidR="0093646C" w:rsidRPr="00C318D9" w:rsidRDefault="0093646C" w:rsidP="0093646C">
      <w:pPr>
        <w:pStyle w:val="Heading2"/>
        <w:spacing w:before="0"/>
        <w:jc w:val="center"/>
      </w:pPr>
      <w:r>
        <w:t>Monday 2</w:t>
      </w:r>
      <w:r w:rsidRPr="00C318D9">
        <w:t xml:space="preserve">1 </w:t>
      </w:r>
      <w:r>
        <w:t>May 2018, Exeter, UK</w:t>
      </w:r>
      <w:r w:rsidRPr="00C318D9">
        <w:t xml:space="preserve"> </w:t>
      </w:r>
    </w:p>
    <w:p w14:paraId="75558E35" w14:textId="77777777" w:rsidR="0093646C" w:rsidRPr="00270956" w:rsidRDefault="0093646C" w:rsidP="00E05438">
      <w:pPr>
        <w:tabs>
          <w:tab w:val="left" w:pos="720"/>
          <w:tab w:val="left" w:pos="1440"/>
          <w:tab w:val="left" w:pos="2160"/>
          <w:tab w:val="left" w:pos="2865"/>
        </w:tabs>
        <w:spacing w:after="0" w:line="240" w:lineRule="auto"/>
        <w:rPr>
          <w:u w:val="single"/>
        </w:rPr>
      </w:pPr>
    </w:p>
    <w:p w14:paraId="6E3D8E92" w14:textId="77777777" w:rsidR="00270956" w:rsidRDefault="00E05438" w:rsidP="00270956">
      <w:pPr>
        <w:pStyle w:val="Heading3"/>
        <w:rPr>
          <w:b w:val="0"/>
        </w:rPr>
      </w:pPr>
      <w:r w:rsidRPr="00270956">
        <w:t>R</w:t>
      </w:r>
      <w:r w:rsidR="00270956">
        <w:t>oom</w:t>
      </w:r>
      <w:r w:rsidRPr="00270956">
        <w:t xml:space="preserve"> </w:t>
      </w:r>
    </w:p>
    <w:p w14:paraId="4A93790A" w14:textId="77777777" w:rsidR="00E05438" w:rsidRPr="00270956" w:rsidRDefault="00E05438" w:rsidP="00E05438">
      <w:pPr>
        <w:rPr>
          <w:b/>
        </w:rPr>
      </w:pPr>
      <w:r w:rsidRPr="00270956">
        <w:t xml:space="preserve">Baring Court </w:t>
      </w:r>
      <w:r w:rsidR="00281EAE" w:rsidRPr="00270956">
        <w:t>Room 06</w:t>
      </w:r>
      <w:r w:rsidR="00A7206C" w:rsidRPr="00270956">
        <w:t xml:space="preserve"> and 07</w:t>
      </w:r>
      <w:r w:rsidRPr="00270956">
        <w:t>, St Luke’s Campus, University of Exeter, Heavitree Road, Exeter</w:t>
      </w:r>
    </w:p>
    <w:p w14:paraId="1697542B" w14:textId="77777777" w:rsidR="00270956" w:rsidRPr="00270956" w:rsidRDefault="00270956" w:rsidP="00270956">
      <w:pPr>
        <w:pStyle w:val="Heading3"/>
      </w:pPr>
      <w:r>
        <w:t>In attendance</w:t>
      </w:r>
    </w:p>
    <w:p w14:paraId="4684BFCD" w14:textId="77777777" w:rsidR="00A7206C" w:rsidRPr="00270956" w:rsidRDefault="00A7206C" w:rsidP="00A7206C">
      <w:r w:rsidRPr="00270956">
        <w:t>Andrew Dean, Taro Fujita, Nasser Mansour, Ben Neild, Ed Horncastle, Stuart Allen, Matthew Pitts, Stephen Coaker, Jordi Espasa, David Escola, Iolanda Mateu, Anicet Cosialls, Rosa Borrell, Felicity Liggins, Rukiye Gokce, Esra Iymen Ikizoglu, Sibel Kazak, Andreea Cujba, Manoli Pifarre, Victor Molinet</w:t>
      </w:r>
      <w:r w:rsidR="00151A46">
        <w:t>, Yesin Memis</w:t>
      </w:r>
      <w:r w:rsidRPr="00270956">
        <w:t xml:space="preserve"> and Silvia </w:t>
      </w:r>
      <w:bookmarkStart w:id="0" w:name="_GoBack"/>
      <w:bookmarkEnd w:id="0"/>
      <w:r w:rsidRPr="00270956">
        <w:t>Cierco Seira</w:t>
      </w:r>
      <w:r w:rsidR="00270956" w:rsidRPr="00270956">
        <w:t>.</w:t>
      </w:r>
    </w:p>
    <w:p w14:paraId="6DBEEE91" w14:textId="77777777" w:rsidR="00EC2A5B" w:rsidRDefault="00EC2A5B" w:rsidP="00270956">
      <w:pPr>
        <w:pStyle w:val="Heading3"/>
      </w:pPr>
      <w:r>
        <w:t>Apologies</w:t>
      </w:r>
    </w:p>
    <w:p w14:paraId="50D31B5F" w14:textId="77777777" w:rsidR="00EC2A5B" w:rsidRDefault="00EC2A5B" w:rsidP="00EC2A5B">
      <w:r>
        <w:t>Steve Brown, St James School (who attended on the 22</w:t>
      </w:r>
      <w:r w:rsidRPr="00EC2A5B">
        <w:rPr>
          <w:vertAlign w:val="superscript"/>
        </w:rPr>
        <w:t>nd</w:t>
      </w:r>
      <w:r>
        <w:t>).</w:t>
      </w:r>
    </w:p>
    <w:p w14:paraId="4DCDFE87" w14:textId="77777777" w:rsidR="00270956" w:rsidRDefault="00270956" w:rsidP="00270956">
      <w:pPr>
        <w:pStyle w:val="Heading3"/>
      </w:pPr>
      <w:r>
        <w:t>Minutes from the previous meeting</w:t>
      </w:r>
    </w:p>
    <w:p w14:paraId="72AA53E9" w14:textId="77777777" w:rsidR="00270956" w:rsidRDefault="00270956" w:rsidP="00270956">
      <w:r>
        <w:t>These were accepted.</w:t>
      </w:r>
    </w:p>
    <w:p w14:paraId="0B620DCE" w14:textId="77777777" w:rsidR="00270956" w:rsidRPr="00A66EF2" w:rsidRDefault="00270956" w:rsidP="00270956">
      <w:pPr>
        <w:pStyle w:val="Heading3"/>
        <w:rPr>
          <w:b w:val="0"/>
        </w:rPr>
      </w:pPr>
      <w:r w:rsidRPr="00A66EF2">
        <w:t>Welcome from Exeter and introductions from partners</w:t>
      </w:r>
    </w:p>
    <w:p w14:paraId="4BB84A90" w14:textId="77777777" w:rsidR="00270956" w:rsidRDefault="00151A46" w:rsidP="00151A46">
      <w:r>
        <w:t>The University of Exeter welcomed all of the participants to the meeting and ran through the Agenda. All partners introduced themselves, their institutions and their roles within them.</w:t>
      </w:r>
    </w:p>
    <w:p w14:paraId="78114F06" w14:textId="77777777" w:rsidR="00270956" w:rsidRDefault="0019530D" w:rsidP="00A66EF2">
      <w:pPr>
        <w:tabs>
          <w:tab w:val="left" w:pos="720"/>
          <w:tab w:val="left" w:pos="1440"/>
          <w:tab w:val="left" w:pos="2160"/>
          <w:tab w:val="left" w:pos="2865"/>
        </w:tabs>
        <w:spacing w:after="0" w:line="240" w:lineRule="auto"/>
        <w:ind w:left="720" w:hanging="720"/>
        <w:rPr>
          <w:b/>
        </w:rPr>
      </w:pPr>
      <w:r w:rsidRPr="00270956">
        <w:rPr>
          <w:rStyle w:val="Heading3Char"/>
        </w:rPr>
        <w:t>Update on the</w:t>
      </w:r>
      <w:r w:rsidR="003302C2" w:rsidRPr="00270956">
        <w:rPr>
          <w:rStyle w:val="Heading3Char"/>
        </w:rPr>
        <w:t xml:space="preserve"> Project</w:t>
      </w:r>
      <w:r w:rsidRPr="00270956">
        <w:rPr>
          <w:rStyle w:val="Heading3Char"/>
        </w:rPr>
        <w:t xml:space="preserve"> Management</w:t>
      </w:r>
      <w:r w:rsidR="003302C2" w:rsidRPr="00270956">
        <w:rPr>
          <w:rStyle w:val="Heading3Char"/>
        </w:rPr>
        <w:t xml:space="preserve"> </w:t>
      </w:r>
      <w:r w:rsidRPr="00270956">
        <w:rPr>
          <w:rStyle w:val="Heading3Char"/>
        </w:rPr>
        <w:t xml:space="preserve">and </w:t>
      </w:r>
      <w:r w:rsidR="00124B79" w:rsidRPr="00270956">
        <w:rPr>
          <w:rStyle w:val="Heading3Char"/>
        </w:rPr>
        <w:t>Work Package 1</w:t>
      </w:r>
      <w:r w:rsidR="00124B79" w:rsidRPr="00A66EF2">
        <w:rPr>
          <w:b/>
        </w:rPr>
        <w:t xml:space="preserve"> </w:t>
      </w:r>
    </w:p>
    <w:p w14:paraId="4B119BC8" w14:textId="77777777" w:rsidR="00124B79" w:rsidRDefault="00D74AF0" w:rsidP="00A66EF2">
      <w:pPr>
        <w:tabs>
          <w:tab w:val="left" w:pos="720"/>
          <w:tab w:val="left" w:pos="1440"/>
          <w:tab w:val="left" w:pos="2160"/>
          <w:tab w:val="left" w:pos="2865"/>
        </w:tabs>
        <w:spacing w:after="0" w:line="240" w:lineRule="auto"/>
        <w:ind w:left="720" w:hanging="720"/>
      </w:pPr>
      <w:r w:rsidRPr="00E05438">
        <w:t>Dr Andrew Dean</w:t>
      </w:r>
      <w:r w:rsidR="00FC2791">
        <w:t xml:space="preserve">, </w:t>
      </w:r>
      <w:r w:rsidRPr="00E05438">
        <w:t>Univ</w:t>
      </w:r>
      <w:r w:rsidR="00E05438" w:rsidRPr="00E05438">
        <w:t>ersity</w:t>
      </w:r>
      <w:r w:rsidRPr="00E05438">
        <w:t xml:space="preserve"> of Exeter</w:t>
      </w:r>
      <w:r w:rsidR="005D2174">
        <w:t>, ran through the WP activities.</w:t>
      </w:r>
    </w:p>
    <w:p w14:paraId="7D921235" w14:textId="77777777" w:rsidR="005D2174" w:rsidRDefault="005D2174" w:rsidP="00A66EF2">
      <w:pPr>
        <w:tabs>
          <w:tab w:val="left" w:pos="720"/>
          <w:tab w:val="left" w:pos="1440"/>
          <w:tab w:val="left" w:pos="2160"/>
          <w:tab w:val="left" w:pos="2865"/>
        </w:tabs>
        <w:spacing w:after="0" w:line="240" w:lineRule="auto"/>
        <w:ind w:left="720" w:hanging="720"/>
      </w:pPr>
    </w:p>
    <w:p w14:paraId="67D17130" w14:textId="77777777" w:rsidR="005D2174" w:rsidRPr="00E05438" w:rsidRDefault="005D2174" w:rsidP="005D2174">
      <w:pPr>
        <w:tabs>
          <w:tab w:val="left" w:pos="720"/>
          <w:tab w:val="left" w:pos="1440"/>
          <w:tab w:val="left" w:pos="2160"/>
          <w:tab w:val="left" w:pos="2865"/>
        </w:tabs>
        <w:spacing w:line="240" w:lineRule="auto"/>
      </w:pPr>
      <w:r>
        <w:t>Partners had been supplying the information as requested for the f</w:t>
      </w:r>
      <w:r w:rsidRPr="00E05438">
        <w:t xml:space="preserve">inancial </w:t>
      </w:r>
      <w:r>
        <w:t>record k</w:t>
      </w:r>
      <w:r w:rsidRPr="00E05438">
        <w:t>eeping</w:t>
      </w:r>
      <w:r>
        <w:t xml:space="preserve"> and reporting and AD would be in touch again soon for the March – May timesheets. Any outstanding letters of employment should be sent to the University of Exeter asap.</w:t>
      </w:r>
    </w:p>
    <w:p w14:paraId="68F03B0B" w14:textId="77777777" w:rsidR="005D2174" w:rsidRDefault="005D2174" w:rsidP="00DA0BE9">
      <w:pPr>
        <w:tabs>
          <w:tab w:val="left" w:pos="1440"/>
          <w:tab w:val="left" w:pos="2160"/>
          <w:tab w:val="left" w:pos="2865"/>
        </w:tabs>
        <w:spacing w:after="0" w:line="240" w:lineRule="auto"/>
      </w:pPr>
      <w:r>
        <w:t>The Project poster/flyer was available on the DROP-BOX and had been distributed by AD.</w:t>
      </w:r>
      <w:r w:rsidR="00DA0BE9">
        <w:t xml:space="preserve"> The partners had been in regular skype contact between the HEIs and were working closely between the partner national organisations.</w:t>
      </w:r>
    </w:p>
    <w:p w14:paraId="6315F175" w14:textId="77777777" w:rsidR="00EC2A5B" w:rsidRDefault="00EC2A5B" w:rsidP="00DA0BE9">
      <w:pPr>
        <w:tabs>
          <w:tab w:val="left" w:pos="1440"/>
          <w:tab w:val="left" w:pos="2160"/>
          <w:tab w:val="left" w:pos="2865"/>
        </w:tabs>
        <w:spacing w:after="0" w:line="240" w:lineRule="auto"/>
      </w:pPr>
    </w:p>
    <w:p w14:paraId="5BDCF4E3" w14:textId="77777777" w:rsidR="00EC2A5B" w:rsidRDefault="00EC2A5B" w:rsidP="00DA0BE9">
      <w:pPr>
        <w:tabs>
          <w:tab w:val="left" w:pos="1440"/>
          <w:tab w:val="left" w:pos="2160"/>
          <w:tab w:val="left" w:pos="2865"/>
        </w:tabs>
        <w:spacing w:after="0" w:line="240" w:lineRule="auto"/>
      </w:pPr>
      <w:r>
        <w:t>Taro had set up the Project webpages/blog.</w:t>
      </w:r>
    </w:p>
    <w:p w14:paraId="46AB8B12" w14:textId="77777777" w:rsidR="005D2174" w:rsidRDefault="005D2174" w:rsidP="00A66EF2">
      <w:pPr>
        <w:tabs>
          <w:tab w:val="left" w:pos="720"/>
          <w:tab w:val="left" w:pos="1440"/>
          <w:tab w:val="left" w:pos="2160"/>
          <w:tab w:val="left" w:pos="2865"/>
        </w:tabs>
        <w:spacing w:after="0" w:line="240" w:lineRule="auto"/>
        <w:ind w:left="720" w:hanging="720"/>
      </w:pPr>
    </w:p>
    <w:p w14:paraId="3E030CE1" w14:textId="77777777" w:rsidR="005D2174" w:rsidRPr="00270956" w:rsidRDefault="005D2174" w:rsidP="005D2174">
      <w:r w:rsidRPr="003437DE">
        <w:rPr>
          <w:color w:val="C00000"/>
          <w:sz w:val="24"/>
          <w:szCs w:val="24"/>
        </w:rPr>
        <w:t>ACTIONS and CONCLUSIONS</w:t>
      </w:r>
    </w:p>
    <w:p w14:paraId="1611D754" w14:textId="77777777" w:rsidR="005D2174" w:rsidRPr="00EC2A5B" w:rsidRDefault="005D2174" w:rsidP="005D2174">
      <w:pPr>
        <w:pStyle w:val="ListParagraph"/>
        <w:numPr>
          <w:ilvl w:val="0"/>
          <w:numId w:val="16"/>
        </w:numPr>
        <w:tabs>
          <w:tab w:val="left" w:pos="720"/>
          <w:tab w:val="left" w:pos="1440"/>
          <w:tab w:val="left" w:pos="2160"/>
          <w:tab w:val="left" w:pos="2865"/>
        </w:tabs>
        <w:spacing w:after="0" w:line="240" w:lineRule="auto"/>
        <w:rPr>
          <w:b/>
          <w:color w:val="FF0000"/>
        </w:rPr>
      </w:pPr>
      <w:r w:rsidRPr="00EC2A5B">
        <w:rPr>
          <w:b/>
          <w:color w:val="FF0000"/>
        </w:rPr>
        <w:t>Any letters of employment not all ready with the University of Exeter to be sent asap</w:t>
      </w:r>
    </w:p>
    <w:p w14:paraId="457E5ED9" w14:textId="77777777" w:rsidR="005D2174" w:rsidRPr="00EC2A5B" w:rsidRDefault="005D2174" w:rsidP="005D2174">
      <w:pPr>
        <w:pStyle w:val="ListParagraph"/>
        <w:numPr>
          <w:ilvl w:val="0"/>
          <w:numId w:val="16"/>
        </w:numPr>
        <w:tabs>
          <w:tab w:val="left" w:pos="720"/>
          <w:tab w:val="left" w:pos="1440"/>
          <w:tab w:val="left" w:pos="2160"/>
          <w:tab w:val="left" w:pos="2865"/>
        </w:tabs>
        <w:spacing w:after="0" w:line="240" w:lineRule="auto"/>
        <w:rPr>
          <w:color w:val="FF0000"/>
        </w:rPr>
      </w:pPr>
      <w:r w:rsidRPr="00EC2A5B">
        <w:rPr>
          <w:color w:val="FF0000"/>
        </w:rPr>
        <w:t>A</w:t>
      </w:r>
      <w:r w:rsidR="002B6A85" w:rsidRPr="00EC2A5B">
        <w:rPr>
          <w:color w:val="FF0000"/>
        </w:rPr>
        <w:t>ndrew Dean</w:t>
      </w:r>
      <w:r w:rsidRPr="00EC2A5B">
        <w:rPr>
          <w:color w:val="FF0000"/>
        </w:rPr>
        <w:t xml:space="preserve"> to request latest electronic timesheets in early JUNE 2018</w:t>
      </w:r>
    </w:p>
    <w:p w14:paraId="1C09808D" w14:textId="77777777" w:rsidR="00DA0BE9" w:rsidRPr="00EC2A5B" w:rsidRDefault="00DA0BE9" w:rsidP="005D2174">
      <w:pPr>
        <w:pStyle w:val="ListParagraph"/>
        <w:numPr>
          <w:ilvl w:val="0"/>
          <w:numId w:val="16"/>
        </w:numPr>
        <w:tabs>
          <w:tab w:val="left" w:pos="720"/>
          <w:tab w:val="left" w:pos="1440"/>
          <w:tab w:val="left" w:pos="2160"/>
          <w:tab w:val="left" w:pos="2865"/>
        </w:tabs>
        <w:spacing w:after="0" w:line="240" w:lineRule="auto"/>
        <w:rPr>
          <w:b/>
          <w:color w:val="FF0000"/>
        </w:rPr>
      </w:pPr>
      <w:r w:rsidRPr="00EC2A5B">
        <w:rPr>
          <w:b/>
          <w:color w:val="FF0000"/>
        </w:rPr>
        <w:lastRenderedPageBreak/>
        <w:t>All partners to keep a record of all dissemination activities and to pass evidence of these to the University of Exeter</w:t>
      </w:r>
    </w:p>
    <w:p w14:paraId="33957345" w14:textId="77777777" w:rsidR="002B6A85" w:rsidRPr="00EC2A5B" w:rsidRDefault="002B6A85" w:rsidP="005D2174">
      <w:pPr>
        <w:pStyle w:val="ListParagraph"/>
        <w:numPr>
          <w:ilvl w:val="0"/>
          <w:numId w:val="16"/>
        </w:numPr>
        <w:tabs>
          <w:tab w:val="left" w:pos="720"/>
          <w:tab w:val="left" w:pos="1440"/>
          <w:tab w:val="left" w:pos="2160"/>
          <w:tab w:val="left" w:pos="2865"/>
        </w:tabs>
        <w:spacing w:after="0" w:line="240" w:lineRule="auto"/>
        <w:rPr>
          <w:color w:val="FF0000"/>
        </w:rPr>
      </w:pPr>
      <w:r w:rsidRPr="00EC2A5B">
        <w:rPr>
          <w:color w:val="FF0000"/>
        </w:rPr>
        <w:t>Andrew Dean to set up a twitter account for the project by Su</w:t>
      </w:r>
      <w:r w:rsidR="00EC2A5B" w:rsidRPr="00EC2A5B">
        <w:rPr>
          <w:color w:val="FF0000"/>
        </w:rPr>
        <w:t>m</w:t>
      </w:r>
      <w:r w:rsidRPr="00EC2A5B">
        <w:rPr>
          <w:color w:val="FF0000"/>
        </w:rPr>
        <w:t>mer 2018</w:t>
      </w:r>
    </w:p>
    <w:p w14:paraId="0773F3F0" w14:textId="77777777" w:rsidR="00EC2A5B" w:rsidRPr="00EC2A5B" w:rsidRDefault="00EC2A5B" w:rsidP="005D2174">
      <w:pPr>
        <w:pStyle w:val="ListParagraph"/>
        <w:numPr>
          <w:ilvl w:val="0"/>
          <w:numId w:val="16"/>
        </w:numPr>
        <w:tabs>
          <w:tab w:val="left" w:pos="720"/>
          <w:tab w:val="left" w:pos="1440"/>
          <w:tab w:val="left" w:pos="2160"/>
          <w:tab w:val="left" w:pos="2865"/>
        </w:tabs>
        <w:spacing w:after="0" w:line="240" w:lineRule="auto"/>
        <w:rPr>
          <w:color w:val="FF0000"/>
        </w:rPr>
      </w:pPr>
      <w:r w:rsidRPr="00EC2A5B">
        <w:rPr>
          <w:color w:val="FF0000"/>
        </w:rPr>
        <w:t>Andrew Dean to send updated posters to all partners by 1</w:t>
      </w:r>
      <w:r w:rsidRPr="00EC2A5B">
        <w:rPr>
          <w:color w:val="FF0000"/>
          <w:vertAlign w:val="superscript"/>
        </w:rPr>
        <w:t>st</w:t>
      </w:r>
      <w:r w:rsidRPr="00EC2A5B">
        <w:rPr>
          <w:color w:val="FF0000"/>
        </w:rPr>
        <w:t xml:space="preserve"> of June 2018</w:t>
      </w:r>
    </w:p>
    <w:p w14:paraId="0661F7D0" w14:textId="77777777" w:rsidR="00EC2A5B" w:rsidRPr="00EC2A5B" w:rsidRDefault="00EC2A5B" w:rsidP="005D2174">
      <w:pPr>
        <w:pStyle w:val="ListParagraph"/>
        <w:numPr>
          <w:ilvl w:val="0"/>
          <w:numId w:val="16"/>
        </w:numPr>
        <w:tabs>
          <w:tab w:val="left" w:pos="720"/>
          <w:tab w:val="left" w:pos="1440"/>
          <w:tab w:val="left" w:pos="2160"/>
          <w:tab w:val="left" w:pos="2865"/>
        </w:tabs>
        <w:spacing w:after="0" w:line="240" w:lineRule="auto"/>
        <w:rPr>
          <w:b/>
          <w:color w:val="FF0000"/>
        </w:rPr>
      </w:pPr>
      <w:r w:rsidRPr="00EC2A5B">
        <w:rPr>
          <w:b/>
          <w:color w:val="FF0000"/>
        </w:rPr>
        <w:t>All partners – respond to blog posts when appropriate.</w:t>
      </w:r>
    </w:p>
    <w:p w14:paraId="776C8DD2" w14:textId="77777777" w:rsidR="00EC2A5B" w:rsidRDefault="00EC2A5B" w:rsidP="005D2174">
      <w:pPr>
        <w:pStyle w:val="ListParagraph"/>
        <w:numPr>
          <w:ilvl w:val="0"/>
          <w:numId w:val="16"/>
        </w:numPr>
        <w:tabs>
          <w:tab w:val="left" w:pos="720"/>
          <w:tab w:val="left" w:pos="1440"/>
          <w:tab w:val="left" w:pos="2160"/>
          <w:tab w:val="left" w:pos="2865"/>
        </w:tabs>
        <w:spacing w:after="0" w:line="240" w:lineRule="auto"/>
        <w:rPr>
          <w:b/>
          <w:color w:val="FF0000"/>
        </w:rPr>
      </w:pPr>
      <w:r w:rsidRPr="00EC2A5B">
        <w:rPr>
          <w:b/>
          <w:color w:val="FF0000"/>
        </w:rPr>
        <w:t xml:space="preserve">All partners - link to the project website from their own websites </w:t>
      </w:r>
    </w:p>
    <w:p w14:paraId="1A89B863" w14:textId="77777777" w:rsidR="00EC2A5B" w:rsidRDefault="00EC2A5B" w:rsidP="005D2174">
      <w:pPr>
        <w:pStyle w:val="ListParagraph"/>
        <w:numPr>
          <w:ilvl w:val="0"/>
          <w:numId w:val="16"/>
        </w:numPr>
        <w:tabs>
          <w:tab w:val="left" w:pos="720"/>
          <w:tab w:val="left" w:pos="1440"/>
          <w:tab w:val="left" w:pos="2160"/>
          <w:tab w:val="left" w:pos="2865"/>
        </w:tabs>
        <w:spacing w:after="0" w:line="240" w:lineRule="auto"/>
        <w:rPr>
          <w:b/>
          <w:color w:val="FF0000"/>
        </w:rPr>
      </w:pPr>
      <w:r>
        <w:rPr>
          <w:b/>
          <w:color w:val="FF0000"/>
        </w:rPr>
        <w:t>Andrew Dean and Taro Fujita to explore putting a twitter feed into the Wordpress blog</w:t>
      </w:r>
    </w:p>
    <w:p w14:paraId="307374A0" w14:textId="77777777" w:rsidR="00F30B59" w:rsidRPr="00EC2A5B" w:rsidRDefault="00F30B59" w:rsidP="005D2174">
      <w:pPr>
        <w:pStyle w:val="ListParagraph"/>
        <w:numPr>
          <w:ilvl w:val="0"/>
          <w:numId w:val="16"/>
        </w:numPr>
        <w:tabs>
          <w:tab w:val="left" w:pos="720"/>
          <w:tab w:val="left" w:pos="1440"/>
          <w:tab w:val="left" w:pos="2160"/>
          <w:tab w:val="left" w:pos="2865"/>
        </w:tabs>
        <w:spacing w:after="0" w:line="240" w:lineRule="auto"/>
        <w:rPr>
          <w:b/>
          <w:color w:val="FF0000"/>
        </w:rPr>
      </w:pPr>
      <w:r>
        <w:rPr>
          <w:b/>
          <w:color w:val="FF0000"/>
        </w:rPr>
        <w:t>All partners to respond to AD requests regarding</w:t>
      </w:r>
      <w:r w:rsidRPr="00F30B59">
        <w:rPr>
          <w:b/>
          <w:color w:val="FF0000"/>
          <w:u w:val="single"/>
        </w:rPr>
        <w:t xml:space="preserve"> the INTERIM Evaluation which would take place on 1/11/2018</w:t>
      </w:r>
    </w:p>
    <w:p w14:paraId="584DDC9D" w14:textId="77777777" w:rsidR="005D2174" w:rsidRPr="00E05438" w:rsidRDefault="005D2174" w:rsidP="00A66EF2">
      <w:pPr>
        <w:tabs>
          <w:tab w:val="left" w:pos="720"/>
          <w:tab w:val="left" w:pos="1440"/>
          <w:tab w:val="left" w:pos="2160"/>
          <w:tab w:val="left" w:pos="2865"/>
        </w:tabs>
        <w:spacing w:after="0" w:line="240" w:lineRule="auto"/>
        <w:ind w:left="720" w:hanging="720"/>
      </w:pPr>
    </w:p>
    <w:p w14:paraId="3E155F9B" w14:textId="77777777" w:rsidR="005D2174" w:rsidRPr="00E05438" w:rsidRDefault="005D2174" w:rsidP="005D2174">
      <w:pPr>
        <w:tabs>
          <w:tab w:val="left" w:pos="720"/>
          <w:tab w:val="left" w:pos="1440"/>
          <w:tab w:val="left" w:pos="2160"/>
          <w:tab w:val="left" w:pos="2865"/>
        </w:tabs>
        <w:spacing w:line="240" w:lineRule="auto"/>
      </w:pPr>
    </w:p>
    <w:p w14:paraId="55019EB7" w14:textId="77777777" w:rsidR="00270956" w:rsidRDefault="00A45769" w:rsidP="00270956">
      <w:pPr>
        <w:pStyle w:val="Heading3"/>
        <w:rPr>
          <w:b w:val="0"/>
        </w:rPr>
      </w:pPr>
      <w:r w:rsidRPr="00A66EF2">
        <w:t xml:space="preserve">Work Package 2 </w:t>
      </w:r>
    </w:p>
    <w:p w14:paraId="3A32B16A" w14:textId="77777777" w:rsidR="00EC2A5B" w:rsidRPr="00EC2A5B" w:rsidRDefault="00EC2A5B" w:rsidP="00A66EF2">
      <w:pPr>
        <w:tabs>
          <w:tab w:val="left" w:pos="720"/>
          <w:tab w:val="left" w:pos="1440"/>
          <w:tab w:val="left" w:pos="2160"/>
          <w:tab w:val="left" w:pos="2865"/>
        </w:tabs>
        <w:spacing w:line="240" w:lineRule="auto"/>
        <w:rPr>
          <w:i/>
        </w:rPr>
      </w:pPr>
      <w:r w:rsidRPr="00EC2A5B">
        <w:rPr>
          <w:i/>
        </w:rPr>
        <w:t>Copies of the PowerPoint slides used are available via the Drop Box account.</w:t>
      </w:r>
    </w:p>
    <w:p w14:paraId="45CD0EAB" w14:textId="77777777" w:rsidR="00A45769" w:rsidRDefault="00A45769" w:rsidP="00A66EF2">
      <w:pPr>
        <w:tabs>
          <w:tab w:val="left" w:pos="720"/>
          <w:tab w:val="left" w:pos="1440"/>
          <w:tab w:val="left" w:pos="2160"/>
          <w:tab w:val="left" w:pos="2865"/>
        </w:tabs>
        <w:spacing w:line="240" w:lineRule="auto"/>
      </w:pPr>
      <w:r w:rsidRPr="0093646C">
        <w:t>Dr Taro Fujita, University of Exeter</w:t>
      </w:r>
      <w:r w:rsidR="00EC2A5B">
        <w:t xml:space="preserve"> introduced the work carried out to date within WP2 and the HEI partners from Turkey and Spain also summarised their work identifying the state of the art. Discussions revolved around:</w:t>
      </w:r>
    </w:p>
    <w:p w14:paraId="66B883D2" w14:textId="77777777" w:rsidR="0093646C" w:rsidRDefault="0093646C" w:rsidP="00607E03">
      <w:pPr>
        <w:pStyle w:val="ListParagraph"/>
        <w:numPr>
          <w:ilvl w:val="0"/>
          <w:numId w:val="18"/>
        </w:numPr>
        <w:tabs>
          <w:tab w:val="left" w:pos="2865"/>
        </w:tabs>
        <w:spacing w:line="240" w:lineRule="auto"/>
        <w:ind w:left="709"/>
      </w:pPr>
      <w:r>
        <w:t>Innovative practices t</w:t>
      </w:r>
      <w:r w:rsidR="00A66EF2">
        <w:t>hat could be built-on by pilots</w:t>
      </w:r>
    </w:p>
    <w:p w14:paraId="4FA5F6FD" w14:textId="77777777" w:rsidR="0093646C" w:rsidRDefault="00A66EF2" w:rsidP="00607E03">
      <w:pPr>
        <w:pStyle w:val="ListParagraph"/>
        <w:numPr>
          <w:ilvl w:val="0"/>
          <w:numId w:val="18"/>
        </w:numPr>
        <w:tabs>
          <w:tab w:val="left" w:pos="2865"/>
        </w:tabs>
        <w:spacing w:line="240" w:lineRule="auto"/>
        <w:ind w:left="709"/>
      </w:pPr>
      <w:r>
        <w:t>Issues vis-a-via project design</w:t>
      </w:r>
    </w:p>
    <w:p w14:paraId="2D0130BC" w14:textId="77777777" w:rsidR="0093646C" w:rsidRDefault="00A66EF2" w:rsidP="00607E03">
      <w:pPr>
        <w:pStyle w:val="ListParagraph"/>
        <w:numPr>
          <w:ilvl w:val="0"/>
          <w:numId w:val="18"/>
        </w:numPr>
        <w:tabs>
          <w:tab w:val="left" w:pos="2865"/>
        </w:tabs>
        <w:spacing w:line="240" w:lineRule="auto"/>
        <w:ind w:left="709"/>
      </w:pPr>
      <w:r>
        <w:t>Teacher training needs</w:t>
      </w:r>
    </w:p>
    <w:p w14:paraId="21B77A8F" w14:textId="77777777" w:rsidR="0093646C" w:rsidRDefault="0093646C" w:rsidP="00607E03">
      <w:pPr>
        <w:pStyle w:val="ListParagraph"/>
        <w:numPr>
          <w:ilvl w:val="0"/>
          <w:numId w:val="18"/>
        </w:numPr>
        <w:tabs>
          <w:tab w:val="left" w:pos="2865"/>
        </w:tabs>
        <w:spacing w:line="240" w:lineRule="auto"/>
        <w:ind w:left="709"/>
      </w:pPr>
      <w:r>
        <w:t xml:space="preserve">Data requirements </w:t>
      </w:r>
    </w:p>
    <w:p w14:paraId="16E586C2" w14:textId="77777777" w:rsidR="0093646C" w:rsidRDefault="0093646C" w:rsidP="00607E03">
      <w:pPr>
        <w:pStyle w:val="ListParagraph"/>
        <w:numPr>
          <w:ilvl w:val="0"/>
          <w:numId w:val="18"/>
        </w:numPr>
        <w:tabs>
          <w:tab w:val="left" w:pos="2865"/>
        </w:tabs>
        <w:spacing w:line="240" w:lineRule="auto"/>
        <w:ind w:left="709"/>
      </w:pPr>
      <w:r>
        <w:t>Actions and Deadlines</w:t>
      </w:r>
    </w:p>
    <w:p w14:paraId="7E6F8CE6" w14:textId="77777777" w:rsidR="00607E03" w:rsidRDefault="00607E03" w:rsidP="00607E03">
      <w:pPr>
        <w:tabs>
          <w:tab w:val="left" w:pos="2865"/>
        </w:tabs>
        <w:spacing w:line="240" w:lineRule="auto"/>
      </w:pPr>
      <w:r>
        <w:t>The partners were finalising t</w:t>
      </w:r>
      <w:r w:rsidRPr="00607E03">
        <w:t>he State of the Art Reviews will be a series of three written reports, one for each partner country, describing innovative and effective practices relating to the teaching of data analytics in school age education</w:t>
      </w:r>
      <w:r>
        <w:t>. To achieve this there had been:</w:t>
      </w:r>
    </w:p>
    <w:p w14:paraId="187D5E40" w14:textId="77777777" w:rsidR="00D81A21" w:rsidRPr="00607E03" w:rsidRDefault="00607E03" w:rsidP="00607E03">
      <w:pPr>
        <w:pStyle w:val="ListParagraph"/>
        <w:numPr>
          <w:ilvl w:val="0"/>
          <w:numId w:val="19"/>
        </w:numPr>
        <w:tabs>
          <w:tab w:val="left" w:pos="2865"/>
        </w:tabs>
        <w:spacing w:after="0"/>
        <w:ind w:left="709"/>
      </w:pPr>
      <w:r>
        <w:t>L</w:t>
      </w:r>
      <w:r w:rsidR="004A07A3" w:rsidRPr="00607E03">
        <w:rPr>
          <w:lang w:val="en-US"/>
        </w:rPr>
        <w:t>literature</w:t>
      </w:r>
      <w:r w:rsidR="00C86C63" w:rsidRPr="00607E03">
        <w:rPr>
          <w:lang w:val="en-US"/>
        </w:rPr>
        <w:t xml:space="preserve"> review of existing knowledge in the teaching and learning of data analytics from research / professional journals (national / international)</w:t>
      </w:r>
    </w:p>
    <w:p w14:paraId="1C95791F" w14:textId="77777777" w:rsidR="00D81A21" w:rsidRPr="00607E03" w:rsidRDefault="00C86C63" w:rsidP="00607E03">
      <w:pPr>
        <w:pStyle w:val="ListParagraph"/>
        <w:numPr>
          <w:ilvl w:val="0"/>
          <w:numId w:val="19"/>
        </w:numPr>
        <w:tabs>
          <w:tab w:val="left" w:pos="2865"/>
        </w:tabs>
        <w:spacing w:after="0" w:line="240" w:lineRule="auto"/>
        <w:ind w:left="709"/>
      </w:pPr>
      <w:r w:rsidRPr="00607E03">
        <w:rPr>
          <w:lang w:val="en-US"/>
        </w:rPr>
        <w:t xml:space="preserve">Informal interview/focus group interview to the project partners </w:t>
      </w:r>
    </w:p>
    <w:p w14:paraId="2D5452C2" w14:textId="77777777" w:rsidR="00D81A21" w:rsidRPr="00607E03" w:rsidRDefault="00C86C63" w:rsidP="00607E03">
      <w:pPr>
        <w:pStyle w:val="ListParagraph"/>
        <w:numPr>
          <w:ilvl w:val="0"/>
          <w:numId w:val="19"/>
        </w:numPr>
        <w:tabs>
          <w:tab w:val="left" w:pos="2865"/>
        </w:tabs>
        <w:spacing w:after="0" w:line="240" w:lineRule="auto"/>
        <w:ind w:left="709"/>
      </w:pPr>
      <w:r w:rsidRPr="00607E03">
        <w:rPr>
          <w:lang w:val="en-US"/>
        </w:rPr>
        <w:t xml:space="preserve">Questionnaires to students what they are interested in based on teachers’ interview </w:t>
      </w:r>
    </w:p>
    <w:p w14:paraId="16F7B4AC" w14:textId="77777777" w:rsidR="00D81A21" w:rsidRPr="00607E03" w:rsidRDefault="00C86C63" w:rsidP="00607E03">
      <w:pPr>
        <w:pStyle w:val="ListParagraph"/>
        <w:numPr>
          <w:ilvl w:val="0"/>
          <w:numId w:val="19"/>
        </w:numPr>
        <w:tabs>
          <w:tab w:val="left" w:pos="2865"/>
        </w:tabs>
        <w:spacing w:after="0" w:line="240" w:lineRule="auto"/>
        <w:ind w:left="709"/>
      </w:pPr>
      <w:r w:rsidRPr="00607E03">
        <w:rPr>
          <w:lang w:val="en-US"/>
        </w:rPr>
        <w:t>Online discussion in Blog</w:t>
      </w:r>
    </w:p>
    <w:p w14:paraId="37DAD5F2" w14:textId="77777777" w:rsidR="00D81A21" w:rsidRPr="00607E03" w:rsidRDefault="00C86C63" w:rsidP="00607E03">
      <w:pPr>
        <w:pStyle w:val="ListParagraph"/>
        <w:numPr>
          <w:ilvl w:val="0"/>
          <w:numId w:val="19"/>
        </w:numPr>
        <w:tabs>
          <w:tab w:val="left" w:pos="2865"/>
        </w:tabs>
        <w:spacing w:line="240" w:lineRule="auto"/>
        <w:ind w:left="709"/>
      </w:pPr>
      <w:r w:rsidRPr="00607E03">
        <w:rPr>
          <w:lang w:val="en-US"/>
        </w:rPr>
        <w:t>Links to other EU projects: Previous ERASMUS+ project</w:t>
      </w:r>
    </w:p>
    <w:p w14:paraId="614E65E0" w14:textId="77777777" w:rsidR="00607E03" w:rsidRDefault="00607E03" w:rsidP="00607E03">
      <w:pPr>
        <w:tabs>
          <w:tab w:val="left" w:pos="2865"/>
        </w:tabs>
        <w:ind w:right="425"/>
      </w:pPr>
      <w:r>
        <w:t>The project had accepted a definition of data Analytics of:</w:t>
      </w:r>
    </w:p>
    <w:p w14:paraId="17A72EB9" w14:textId="77777777" w:rsidR="00607E03" w:rsidRDefault="00607E03" w:rsidP="00607E03">
      <w:pPr>
        <w:tabs>
          <w:tab w:val="left" w:pos="2865"/>
        </w:tabs>
        <w:ind w:left="709" w:right="425"/>
      </w:pPr>
      <w:r>
        <w:t>“</w:t>
      </w:r>
      <w:r w:rsidRPr="00607E03">
        <w:rPr>
          <w:i/>
          <w:iCs/>
          <w:lang w:val="en-US"/>
        </w:rPr>
        <w:t>engaging creatively in exploring</w:t>
      </w:r>
      <w:r w:rsidRPr="00607E03">
        <w:rPr>
          <w:i/>
          <w:iCs/>
        </w:rPr>
        <w:t> data, including big data, to understand our world better, to draw conclusions, to make decisions and predictions, and to critically evaluate present/future courses of actions</w:t>
      </w:r>
      <w:r w:rsidRPr="00607E03">
        <w:t>”</w:t>
      </w:r>
      <w:r>
        <w:t>.</w:t>
      </w:r>
    </w:p>
    <w:p w14:paraId="03B83BB6" w14:textId="77777777" w:rsidR="00650689" w:rsidRDefault="004A07A3" w:rsidP="004A07A3">
      <w:pPr>
        <w:tabs>
          <w:tab w:val="left" w:pos="2865"/>
        </w:tabs>
        <w:ind w:right="425"/>
      </w:pPr>
      <w:r>
        <w:t>Innovative teaching approaches (Cobb and McClain, 2004)</w:t>
      </w:r>
    </w:p>
    <w:p w14:paraId="4DD77A0D" w14:textId="77777777" w:rsidR="004A07A3" w:rsidRPr="004A07A3" w:rsidRDefault="004A07A3" w:rsidP="004A07A3">
      <w:pPr>
        <w:pStyle w:val="ListParagraph"/>
        <w:numPr>
          <w:ilvl w:val="0"/>
          <w:numId w:val="23"/>
        </w:numPr>
        <w:tabs>
          <w:tab w:val="left" w:pos="2865"/>
        </w:tabs>
        <w:ind w:right="425"/>
      </w:pPr>
      <w:r w:rsidRPr="004A07A3">
        <w:t xml:space="preserve">Focus on developing central statistical ideas </w:t>
      </w:r>
    </w:p>
    <w:p w14:paraId="5E7222C2" w14:textId="77777777" w:rsidR="004A07A3" w:rsidRPr="004A07A3" w:rsidRDefault="004A07A3" w:rsidP="004A07A3">
      <w:pPr>
        <w:pStyle w:val="ListParagraph"/>
        <w:numPr>
          <w:ilvl w:val="0"/>
          <w:numId w:val="23"/>
        </w:numPr>
        <w:tabs>
          <w:tab w:val="left" w:pos="2865"/>
        </w:tabs>
        <w:ind w:right="425"/>
      </w:pPr>
      <w:r w:rsidRPr="004A07A3">
        <w:t xml:space="preserve">Use real and motivating data sets </w:t>
      </w:r>
    </w:p>
    <w:p w14:paraId="5BAC44BE" w14:textId="77777777" w:rsidR="004A07A3" w:rsidRPr="004A07A3" w:rsidRDefault="004A07A3" w:rsidP="004A07A3">
      <w:pPr>
        <w:pStyle w:val="ListParagraph"/>
        <w:numPr>
          <w:ilvl w:val="0"/>
          <w:numId w:val="23"/>
        </w:numPr>
        <w:tabs>
          <w:tab w:val="left" w:pos="2865"/>
        </w:tabs>
        <w:ind w:right="425"/>
      </w:pPr>
      <w:r w:rsidRPr="004A07A3">
        <w:t xml:space="preserve">Use classroom activities to support the development of students’ reasoning. </w:t>
      </w:r>
    </w:p>
    <w:p w14:paraId="7AD605CF" w14:textId="77777777" w:rsidR="004A07A3" w:rsidRPr="004A07A3" w:rsidRDefault="004A07A3" w:rsidP="004A07A3">
      <w:pPr>
        <w:pStyle w:val="ListParagraph"/>
        <w:numPr>
          <w:ilvl w:val="0"/>
          <w:numId w:val="23"/>
        </w:numPr>
        <w:tabs>
          <w:tab w:val="left" w:pos="2865"/>
        </w:tabs>
        <w:ind w:right="425"/>
      </w:pPr>
      <w:r w:rsidRPr="004A07A3">
        <w:t xml:space="preserve">Integrate the use of appropriate technological tools </w:t>
      </w:r>
    </w:p>
    <w:p w14:paraId="7FA9DFC4" w14:textId="77777777" w:rsidR="004A07A3" w:rsidRPr="004A07A3" w:rsidRDefault="004A07A3" w:rsidP="004A07A3">
      <w:pPr>
        <w:pStyle w:val="ListParagraph"/>
        <w:numPr>
          <w:ilvl w:val="0"/>
          <w:numId w:val="23"/>
        </w:numPr>
        <w:tabs>
          <w:tab w:val="left" w:pos="2865"/>
        </w:tabs>
        <w:ind w:right="425"/>
      </w:pPr>
      <w:r w:rsidRPr="004A07A3">
        <w:t>Promote classroom discourses</w:t>
      </w:r>
    </w:p>
    <w:p w14:paraId="32FA4EED" w14:textId="77777777" w:rsidR="004A07A3" w:rsidRDefault="004A07A3" w:rsidP="004A07A3">
      <w:pPr>
        <w:pStyle w:val="ListParagraph"/>
        <w:numPr>
          <w:ilvl w:val="0"/>
          <w:numId w:val="23"/>
        </w:numPr>
        <w:tabs>
          <w:tab w:val="left" w:pos="2865"/>
        </w:tabs>
        <w:ind w:right="425"/>
      </w:pPr>
      <w:r w:rsidRPr="004A07A3">
        <w:t>Use assessment to learn what students know and to monitor the development of their learning (Garfield &amp; Ben-Zvi, 2009, p. 73)</w:t>
      </w:r>
    </w:p>
    <w:p w14:paraId="47B2A327" w14:textId="77777777" w:rsidR="00D74186" w:rsidRDefault="00D74186" w:rsidP="004A07A3">
      <w:pPr>
        <w:tabs>
          <w:tab w:val="left" w:pos="2865"/>
        </w:tabs>
        <w:ind w:right="425"/>
      </w:pPr>
      <w:r>
        <w:lastRenderedPageBreak/>
        <w:t xml:space="preserve">Students’ interests in weather/climate change &amp; attitudes towards statistics </w:t>
      </w:r>
    </w:p>
    <w:p w14:paraId="2B29ECD4" w14:textId="77777777" w:rsidR="00D74186" w:rsidRDefault="00D74186" w:rsidP="00D74186">
      <w:pPr>
        <w:pStyle w:val="ListParagraph"/>
        <w:numPr>
          <w:ilvl w:val="0"/>
          <w:numId w:val="28"/>
        </w:numPr>
        <w:tabs>
          <w:tab w:val="left" w:pos="2865"/>
        </w:tabs>
        <w:ind w:right="425"/>
      </w:pPr>
      <w:r>
        <w:t xml:space="preserve">Initial survey results from each country were presented. </w:t>
      </w:r>
    </w:p>
    <w:p w14:paraId="026F5CCF" w14:textId="77777777" w:rsidR="001A31F9" w:rsidRPr="00D74186" w:rsidRDefault="00D74186" w:rsidP="00D74186">
      <w:pPr>
        <w:pStyle w:val="ListParagraph"/>
        <w:numPr>
          <w:ilvl w:val="0"/>
          <w:numId w:val="28"/>
        </w:numPr>
        <w:tabs>
          <w:tab w:val="left" w:pos="2865"/>
        </w:tabs>
        <w:ind w:right="425"/>
      </w:pPr>
      <w:r w:rsidRPr="00D74186">
        <w:t>In general our students seem to be interested in issues related to weather / climate change</w:t>
      </w:r>
      <w:r>
        <w:t xml:space="preserve"> and t</w:t>
      </w:r>
      <w:r w:rsidRPr="00D74186">
        <w:t>hey feel they need to take actions</w:t>
      </w:r>
    </w:p>
    <w:p w14:paraId="054811DF" w14:textId="77777777" w:rsidR="00D74186" w:rsidRDefault="00D74186" w:rsidP="00D74186">
      <w:pPr>
        <w:pStyle w:val="ListParagraph"/>
        <w:numPr>
          <w:ilvl w:val="0"/>
          <w:numId w:val="28"/>
        </w:numPr>
        <w:tabs>
          <w:tab w:val="left" w:pos="2865"/>
        </w:tabs>
        <w:ind w:right="425"/>
      </w:pPr>
      <w:r>
        <w:t>For example, UK</w:t>
      </w:r>
      <w:r w:rsidRPr="00D74186">
        <w:t xml:space="preserve"> students have relatively low anxieties and rather positive attitudes towards studying statistics, but their attitudes towards using applying and resilience can be improved. Perhaps it would be really useful if they can appreciate how knowledge and techniques related to statistics can be used in every life and jobs?  </w:t>
      </w:r>
    </w:p>
    <w:p w14:paraId="38E252FC" w14:textId="77777777" w:rsidR="00D74186" w:rsidRPr="00D74186" w:rsidRDefault="00D74186" w:rsidP="00D74186">
      <w:pPr>
        <w:pStyle w:val="ListParagraph"/>
        <w:numPr>
          <w:ilvl w:val="0"/>
          <w:numId w:val="28"/>
        </w:numPr>
        <w:tabs>
          <w:tab w:val="left" w:pos="2865"/>
        </w:tabs>
        <w:ind w:right="425"/>
      </w:pPr>
      <w:r>
        <w:t xml:space="preserve">It is also important to include both </w:t>
      </w:r>
      <w:r w:rsidRPr="00D74186">
        <w:t>Positive-Negative narrative about weather, climate, climate change​</w:t>
      </w:r>
    </w:p>
    <w:p w14:paraId="5D965624" w14:textId="77777777" w:rsidR="00D74186" w:rsidRDefault="00D74186" w:rsidP="00D74186">
      <w:pPr>
        <w:pStyle w:val="ListParagraph"/>
        <w:tabs>
          <w:tab w:val="left" w:pos="2865"/>
        </w:tabs>
        <w:ind w:right="425"/>
      </w:pPr>
    </w:p>
    <w:p w14:paraId="6B73945E" w14:textId="77777777" w:rsidR="00EC0A30" w:rsidRDefault="00EC0A30" w:rsidP="004A07A3">
      <w:pPr>
        <w:tabs>
          <w:tab w:val="left" w:pos="2865"/>
        </w:tabs>
        <w:ind w:right="425"/>
      </w:pPr>
      <w:r>
        <w:t>Technological tool</w:t>
      </w:r>
    </w:p>
    <w:p w14:paraId="4C0FCC90" w14:textId="77777777" w:rsidR="00EC0A30" w:rsidRDefault="00EC0A30" w:rsidP="00EC0A30">
      <w:pPr>
        <w:pStyle w:val="ListParagraph"/>
        <w:numPr>
          <w:ilvl w:val="0"/>
          <w:numId w:val="27"/>
        </w:numPr>
        <w:tabs>
          <w:tab w:val="left" w:pos="2865"/>
        </w:tabs>
        <w:ind w:right="425"/>
      </w:pPr>
      <w:r w:rsidRPr="00EC0A30">
        <w:t>COD</w:t>
      </w:r>
      <w:r>
        <w:t xml:space="preserve">AP (http://codap.concord.org/ ): </w:t>
      </w:r>
      <w:r w:rsidRPr="00EC0A30">
        <w:t>Students can load their own data into an easy-to-use web-based data analysis tool to create their own datasets, share visualizations, and discover data-driven insights. In the process, they will learn to understand the world through its data. </w:t>
      </w:r>
    </w:p>
    <w:p w14:paraId="1527983E" w14:textId="77777777" w:rsidR="00EC0A30" w:rsidRDefault="004D2569" w:rsidP="004A07A3">
      <w:pPr>
        <w:tabs>
          <w:tab w:val="left" w:pos="2865"/>
        </w:tabs>
        <w:ind w:right="425"/>
      </w:pPr>
      <w:r>
        <w:t xml:space="preserve">Based on the State of the Art Reviews and the definition of data analytics (DA) accepted for the project, a conceptual framework for DA to guide the project </w:t>
      </w:r>
      <w:r w:rsidR="002D2FD9">
        <w:t>pilots in schools was introduced and discussed. Revisions were proposed to refine the framework.</w:t>
      </w:r>
    </w:p>
    <w:p w14:paraId="2B083387" w14:textId="77777777" w:rsidR="002D2FD9" w:rsidRDefault="002D2FD9" w:rsidP="002D2FD9">
      <w:pPr>
        <w:tabs>
          <w:tab w:val="left" w:pos="2865"/>
        </w:tabs>
        <w:ind w:right="425"/>
        <w:jc w:val="center"/>
      </w:pPr>
      <w:r>
        <w:rPr>
          <w:noProof/>
          <w:lang w:eastAsia="ja-JP"/>
        </w:rPr>
        <w:drawing>
          <wp:inline distT="0" distB="0" distL="0" distR="0" wp14:anchorId="4761D415" wp14:editId="0F12062B">
            <wp:extent cx="2082996" cy="2493034"/>
            <wp:effectExtent l="0" t="0" r="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2425" cy="2504319"/>
                    </a:xfrm>
                    <a:prstGeom prst="rect">
                      <a:avLst/>
                    </a:prstGeom>
                  </pic:spPr>
                </pic:pic>
              </a:graphicData>
            </a:graphic>
          </wp:inline>
        </w:drawing>
      </w:r>
    </w:p>
    <w:p w14:paraId="74AD93F0" w14:textId="77777777" w:rsidR="004A07A3" w:rsidRDefault="004A07A3" w:rsidP="004A07A3">
      <w:pPr>
        <w:tabs>
          <w:tab w:val="left" w:pos="2865"/>
        </w:tabs>
        <w:ind w:right="425"/>
      </w:pPr>
      <w:commentRangeStart w:id="1"/>
      <w:r>
        <w:t>What data to be used and what topic do we want our students to engage?</w:t>
      </w:r>
    </w:p>
    <w:p w14:paraId="42114C7B" w14:textId="77777777" w:rsidR="004A07A3" w:rsidRDefault="004A07A3" w:rsidP="004A07A3">
      <w:pPr>
        <w:tabs>
          <w:tab w:val="left" w:pos="2865"/>
        </w:tabs>
        <w:ind w:right="425"/>
      </w:pPr>
      <w:r>
        <w:t>Primary</w:t>
      </w:r>
    </w:p>
    <w:p w14:paraId="2CAFF2E9" w14:textId="77777777" w:rsidR="003869C8" w:rsidRDefault="00425463" w:rsidP="003869C8">
      <w:pPr>
        <w:pStyle w:val="ListParagraph"/>
        <w:numPr>
          <w:ilvl w:val="0"/>
          <w:numId w:val="24"/>
        </w:numPr>
        <w:tabs>
          <w:tab w:val="left" w:pos="2865"/>
        </w:tabs>
        <w:ind w:right="425"/>
      </w:pPr>
      <w:r>
        <w:t>Possible t</w:t>
      </w:r>
      <w:r w:rsidR="003869C8">
        <w:t xml:space="preserve">heme: How does weather affect </w:t>
      </w:r>
      <w:r w:rsidR="000E7348">
        <w:t xml:space="preserve">our town/city or </w:t>
      </w:r>
      <w:r w:rsidR="003869C8">
        <w:t>health?</w:t>
      </w:r>
    </w:p>
    <w:p w14:paraId="7506A185" w14:textId="77777777" w:rsidR="000E7348" w:rsidRDefault="000E7348" w:rsidP="003869C8">
      <w:pPr>
        <w:pStyle w:val="ListParagraph"/>
        <w:numPr>
          <w:ilvl w:val="0"/>
          <w:numId w:val="24"/>
        </w:numPr>
        <w:tabs>
          <w:tab w:val="left" w:pos="2865"/>
        </w:tabs>
        <w:ind w:right="425"/>
      </w:pPr>
      <w:r>
        <w:t>Starting October 2018 &amp; end December 2018 for the first pilot</w:t>
      </w:r>
    </w:p>
    <w:p w14:paraId="1A6F5318" w14:textId="77777777" w:rsidR="003869C8" w:rsidRDefault="003869C8" w:rsidP="003869C8">
      <w:pPr>
        <w:pStyle w:val="ListParagraph"/>
        <w:numPr>
          <w:ilvl w:val="0"/>
          <w:numId w:val="24"/>
        </w:numPr>
        <w:tabs>
          <w:tab w:val="left" w:pos="2865"/>
        </w:tabs>
        <w:ind w:right="425"/>
      </w:pPr>
      <w:r>
        <w:t>Weather data + data from students’ questions</w:t>
      </w:r>
    </w:p>
    <w:p w14:paraId="3BD38939" w14:textId="77777777" w:rsidR="003869C8" w:rsidRDefault="000E7348" w:rsidP="003869C8">
      <w:pPr>
        <w:pStyle w:val="ListParagraph"/>
        <w:numPr>
          <w:ilvl w:val="0"/>
          <w:numId w:val="24"/>
        </w:numPr>
        <w:tabs>
          <w:tab w:val="left" w:pos="2865"/>
        </w:tabs>
        <w:ind w:right="425"/>
      </w:pPr>
      <w:r>
        <w:t xml:space="preserve">Process: </w:t>
      </w:r>
      <w:r w:rsidR="003869C8">
        <w:t xml:space="preserve">Define problem – </w:t>
      </w:r>
      <w:r>
        <w:t xml:space="preserve">Plan and collect - </w:t>
      </w:r>
      <w:r w:rsidR="003869C8">
        <w:t xml:space="preserve">Explore data – Draw conclusions – Make decisions </w:t>
      </w:r>
      <w:r>
        <w:t>–</w:t>
      </w:r>
      <w:r w:rsidR="003869C8">
        <w:t xml:space="preserve"> Evaluation</w:t>
      </w:r>
    </w:p>
    <w:p w14:paraId="3D4430D1" w14:textId="77777777" w:rsidR="000E7348" w:rsidRDefault="000E7348" w:rsidP="003869C8">
      <w:pPr>
        <w:pStyle w:val="ListParagraph"/>
        <w:numPr>
          <w:ilvl w:val="0"/>
          <w:numId w:val="24"/>
        </w:numPr>
        <w:tabs>
          <w:tab w:val="left" w:pos="2865"/>
        </w:tabs>
        <w:ind w:right="425"/>
      </w:pPr>
      <w:r>
        <w:lastRenderedPageBreak/>
        <w:t>Statistical concepts/skills/ideas: Averages, totals, tables, graphs, spread, proportion/%</w:t>
      </w:r>
    </w:p>
    <w:p w14:paraId="7C1184FC" w14:textId="77777777" w:rsidR="00741541" w:rsidRDefault="00741541" w:rsidP="00741541">
      <w:pPr>
        <w:pStyle w:val="ListParagraph"/>
        <w:numPr>
          <w:ilvl w:val="0"/>
          <w:numId w:val="24"/>
        </w:numPr>
        <w:tabs>
          <w:tab w:val="left" w:pos="2865"/>
        </w:tabs>
        <w:ind w:right="425"/>
      </w:pPr>
      <w:r>
        <w:t>Technological tools: Excel, CODAP</w:t>
      </w:r>
    </w:p>
    <w:p w14:paraId="4727A731" w14:textId="77777777" w:rsidR="00741541" w:rsidRDefault="00EC0A30" w:rsidP="00741541">
      <w:pPr>
        <w:pStyle w:val="ListParagraph"/>
        <w:tabs>
          <w:tab w:val="left" w:pos="2865"/>
        </w:tabs>
        <w:ind w:right="425"/>
      </w:pPr>
      <w:r>
        <w:rPr>
          <w:noProof/>
          <w:lang w:eastAsia="ja-JP"/>
        </w:rPr>
        <w:drawing>
          <wp:inline distT="0" distB="0" distL="0" distR="0" wp14:anchorId="7A210F43" wp14:editId="61536D5B">
            <wp:extent cx="2781300" cy="1933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530" cy="1935311"/>
                    </a:xfrm>
                    <a:prstGeom prst="rect">
                      <a:avLst/>
                    </a:prstGeom>
                    <a:noFill/>
                  </pic:spPr>
                </pic:pic>
              </a:graphicData>
            </a:graphic>
          </wp:inline>
        </w:drawing>
      </w:r>
    </w:p>
    <w:p w14:paraId="5745CF27" w14:textId="77777777" w:rsidR="004A07A3" w:rsidRDefault="004A07A3" w:rsidP="004A07A3">
      <w:pPr>
        <w:tabs>
          <w:tab w:val="left" w:pos="2865"/>
        </w:tabs>
        <w:ind w:right="425"/>
      </w:pPr>
      <w:r>
        <w:t>Secondary (11-16)</w:t>
      </w:r>
    </w:p>
    <w:p w14:paraId="2C28E888" w14:textId="77777777" w:rsidR="00425463" w:rsidRDefault="00425463" w:rsidP="00D5561F">
      <w:pPr>
        <w:pStyle w:val="ListParagraph"/>
        <w:numPr>
          <w:ilvl w:val="0"/>
          <w:numId w:val="25"/>
        </w:numPr>
        <w:tabs>
          <w:tab w:val="left" w:pos="2865"/>
        </w:tabs>
        <w:ind w:right="425"/>
      </w:pPr>
      <w:r>
        <w:t>Possible theme: How does the weather shape teenagers’ school attendance?</w:t>
      </w:r>
    </w:p>
    <w:p w14:paraId="386D6952" w14:textId="77777777" w:rsidR="00D5561F" w:rsidRDefault="00D5561F" w:rsidP="00D5561F">
      <w:pPr>
        <w:pStyle w:val="ListParagraph"/>
        <w:numPr>
          <w:ilvl w:val="0"/>
          <w:numId w:val="25"/>
        </w:numPr>
        <w:tabs>
          <w:tab w:val="left" w:pos="2865"/>
        </w:tabs>
        <w:ind w:right="425"/>
      </w:pPr>
      <w:r>
        <w:t>Weather data (from Met office): Night time /day time temperature, humidity, rain, wind strength and snow?</w:t>
      </w:r>
    </w:p>
    <w:p w14:paraId="586E464E" w14:textId="77777777" w:rsidR="00D5561F" w:rsidRDefault="00D5561F" w:rsidP="00D5561F">
      <w:pPr>
        <w:pStyle w:val="ListParagraph"/>
        <w:numPr>
          <w:ilvl w:val="0"/>
          <w:numId w:val="25"/>
        </w:numPr>
        <w:tabs>
          <w:tab w:val="left" w:pos="2865"/>
        </w:tabs>
        <w:ind w:right="425"/>
      </w:pPr>
      <w:r>
        <w:t>School data: Attendance report, absence, gender for last 5 years?</w:t>
      </w:r>
    </w:p>
    <w:p w14:paraId="198BFE2C" w14:textId="77777777" w:rsidR="00D5561F" w:rsidRDefault="00D5561F" w:rsidP="00D5561F">
      <w:pPr>
        <w:pStyle w:val="ListParagraph"/>
        <w:numPr>
          <w:ilvl w:val="0"/>
          <w:numId w:val="25"/>
        </w:numPr>
        <w:tabs>
          <w:tab w:val="left" w:pos="2865"/>
        </w:tabs>
        <w:ind w:right="425"/>
      </w:pPr>
      <w:r>
        <w:t>Process: Define problem – Plan and collect (what valuables?) - Explore data (scatter graphs, correlation) – Draw conclusions – Make decisions – Evaluation</w:t>
      </w:r>
    </w:p>
    <w:p w14:paraId="2AA29DAD" w14:textId="77777777" w:rsidR="00741541" w:rsidRDefault="00741541" w:rsidP="00D5561F">
      <w:pPr>
        <w:pStyle w:val="ListParagraph"/>
        <w:numPr>
          <w:ilvl w:val="0"/>
          <w:numId w:val="25"/>
        </w:numPr>
        <w:tabs>
          <w:tab w:val="left" w:pos="2865"/>
        </w:tabs>
        <w:ind w:right="425"/>
      </w:pPr>
      <w:r>
        <w:t>Technological tools: Excel, CODAP</w:t>
      </w:r>
    </w:p>
    <w:p w14:paraId="3B87B876" w14:textId="77777777" w:rsidR="00D5561F" w:rsidRDefault="00D5561F" w:rsidP="00D85F9D">
      <w:pPr>
        <w:pStyle w:val="ListParagraph"/>
        <w:tabs>
          <w:tab w:val="left" w:pos="2865"/>
        </w:tabs>
        <w:ind w:right="425"/>
      </w:pPr>
    </w:p>
    <w:p w14:paraId="60BC4CB3" w14:textId="77777777" w:rsidR="004A07A3" w:rsidRDefault="004A07A3" w:rsidP="004A07A3">
      <w:pPr>
        <w:tabs>
          <w:tab w:val="left" w:pos="2865"/>
        </w:tabs>
        <w:ind w:right="425"/>
      </w:pPr>
      <w:r>
        <w:t>Post 16</w:t>
      </w:r>
    </w:p>
    <w:p w14:paraId="32D753F5" w14:textId="77777777" w:rsidR="00741541" w:rsidRDefault="00D85F9D" w:rsidP="002F0BB8">
      <w:pPr>
        <w:pStyle w:val="ListParagraph"/>
        <w:numPr>
          <w:ilvl w:val="0"/>
          <w:numId w:val="26"/>
        </w:numPr>
        <w:tabs>
          <w:tab w:val="left" w:pos="2865"/>
        </w:tabs>
        <w:ind w:right="425"/>
      </w:pPr>
      <w:r>
        <w:t xml:space="preserve">Possible theme: Uncertainty, meaning of data, modelling related to weather, </w:t>
      </w:r>
      <w:r w:rsidR="00741541">
        <w:t xml:space="preserve">Data comparison and how to communicate their data, findings, etc. </w:t>
      </w:r>
    </w:p>
    <w:p w14:paraId="09BCAB2F" w14:textId="77777777" w:rsidR="00741541" w:rsidRDefault="00741541" w:rsidP="00741541">
      <w:pPr>
        <w:pStyle w:val="ListParagraph"/>
        <w:numPr>
          <w:ilvl w:val="0"/>
          <w:numId w:val="26"/>
        </w:numPr>
        <w:tabs>
          <w:tab w:val="left" w:pos="2865"/>
        </w:tabs>
        <w:ind w:right="425"/>
      </w:pPr>
      <w:r>
        <w:t>Data from Met office: position and time, historical data and methodology of data collection + students’ own data</w:t>
      </w:r>
    </w:p>
    <w:p w14:paraId="25FFE100" w14:textId="77777777" w:rsidR="00D85F9D" w:rsidRDefault="00D85F9D" w:rsidP="00741541">
      <w:pPr>
        <w:pStyle w:val="ListParagraph"/>
        <w:numPr>
          <w:ilvl w:val="0"/>
          <w:numId w:val="26"/>
        </w:numPr>
        <w:tabs>
          <w:tab w:val="left" w:pos="2865"/>
        </w:tabs>
        <w:ind w:right="425"/>
      </w:pPr>
      <w:r>
        <w:t>Statistical concepts: Central limit theorem</w:t>
      </w:r>
      <w:r w:rsidR="00741541">
        <w:t xml:space="preserve">, standard deviations, etc. </w:t>
      </w:r>
    </w:p>
    <w:p w14:paraId="646775F2" w14:textId="77777777" w:rsidR="00741541" w:rsidRDefault="00741541" w:rsidP="00741541">
      <w:pPr>
        <w:pStyle w:val="ListParagraph"/>
        <w:numPr>
          <w:ilvl w:val="0"/>
          <w:numId w:val="26"/>
        </w:numPr>
        <w:tabs>
          <w:tab w:val="left" w:pos="2865"/>
        </w:tabs>
        <w:ind w:right="425"/>
      </w:pPr>
      <w:r>
        <w:t xml:space="preserve">EMS: 90 min x 3 sessions? Uncertainly and simulating based on data and models. </w:t>
      </w:r>
    </w:p>
    <w:p w14:paraId="7024A08C" w14:textId="77777777" w:rsidR="00741541" w:rsidRDefault="00741541" w:rsidP="00741541">
      <w:pPr>
        <w:pStyle w:val="ListParagraph"/>
        <w:numPr>
          <w:ilvl w:val="0"/>
          <w:numId w:val="26"/>
        </w:numPr>
        <w:tabs>
          <w:tab w:val="left" w:pos="2865"/>
        </w:tabs>
        <w:ind w:right="425"/>
      </w:pPr>
      <w:r>
        <w:t>Exeter College: air pollution and students’ attendance, motor transport, illness (about 9-12 hours)</w:t>
      </w:r>
    </w:p>
    <w:p w14:paraId="483020AE" w14:textId="77777777" w:rsidR="00741541" w:rsidRDefault="00741541" w:rsidP="00741541">
      <w:pPr>
        <w:pStyle w:val="ListParagraph"/>
        <w:numPr>
          <w:ilvl w:val="0"/>
          <w:numId w:val="26"/>
        </w:numPr>
        <w:tabs>
          <w:tab w:val="left" w:pos="2865"/>
        </w:tabs>
        <w:ind w:right="425"/>
      </w:pPr>
      <w:r>
        <w:t xml:space="preserve">Possible technological tools: Excel, Curveexpert, trachker, R, CODAPP, etc. </w:t>
      </w:r>
      <w:commentRangeEnd w:id="1"/>
      <w:r w:rsidR="00A711AE">
        <w:rPr>
          <w:rStyle w:val="CommentReference"/>
        </w:rPr>
        <w:commentReference w:id="1"/>
      </w:r>
    </w:p>
    <w:p w14:paraId="79629CEE" w14:textId="77777777" w:rsidR="004A07A3" w:rsidRDefault="004A07A3" w:rsidP="004A07A3">
      <w:pPr>
        <w:tabs>
          <w:tab w:val="left" w:pos="2865"/>
        </w:tabs>
        <w:ind w:right="425"/>
      </w:pPr>
    </w:p>
    <w:p w14:paraId="572B61FA" w14:textId="77777777" w:rsidR="0093646C" w:rsidRDefault="0093646C" w:rsidP="00270956">
      <w:pPr>
        <w:pStyle w:val="Heading3"/>
      </w:pPr>
      <w:r w:rsidRPr="00A66EF2">
        <w:t>Introduction to Work Package</w:t>
      </w:r>
      <w:r w:rsidR="00A66EF2">
        <w:t>s</w:t>
      </w:r>
      <w:r w:rsidRPr="00A66EF2">
        <w:t xml:space="preserve"> 3 and 4 </w:t>
      </w:r>
    </w:p>
    <w:p w14:paraId="365A960D" w14:textId="77777777" w:rsidR="00EC2A5B" w:rsidRPr="00EC2A5B" w:rsidRDefault="00EC2A5B" w:rsidP="00EC2A5B">
      <w:pPr>
        <w:tabs>
          <w:tab w:val="left" w:pos="720"/>
          <w:tab w:val="left" w:pos="1440"/>
          <w:tab w:val="left" w:pos="2160"/>
          <w:tab w:val="left" w:pos="2865"/>
        </w:tabs>
        <w:spacing w:line="240" w:lineRule="auto"/>
        <w:rPr>
          <w:i/>
        </w:rPr>
      </w:pPr>
      <w:r w:rsidRPr="00EC2A5B">
        <w:rPr>
          <w:i/>
        </w:rPr>
        <w:t>Copies of the PowerPoint slides used are available via the Drop Box account.</w:t>
      </w:r>
    </w:p>
    <w:p w14:paraId="4C3B4F95" w14:textId="77777777" w:rsidR="0093646C" w:rsidRDefault="00EC2A5B" w:rsidP="000E7CE1">
      <w:pPr>
        <w:spacing w:after="0"/>
        <w:rPr>
          <w:rStyle w:val="Hyperlink"/>
        </w:rPr>
      </w:pPr>
      <w:r>
        <w:t>Dr Taro Fujita introduced the Work Packages and considerable time was spent on both days exploring the work to be done within WP3 and WP4. Taro explored how this follows on logically from what we have found in the work to date in WP2.</w:t>
      </w:r>
    </w:p>
    <w:p w14:paraId="1A68DF52" w14:textId="77777777" w:rsidR="00270956" w:rsidRDefault="00270956" w:rsidP="00270956">
      <w:pPr>
        <w:rPr>
          <w:rFonts w:asciiTheme="majorHAnsi" w:eastAsiaTheme="majorEastAsia" w:hAnsiTheme="majorHAnsi" w:cstheme="majorBidi"/>
          <w:color w:val="17365D" w:themeColor="text2" w:themeShade="BF"/>
          <w:spacing w:val="5"/>
          <w:kern w:val="28"/>
        </w:rPr>
      </w:pPr>
      <w:r>
        <w:br w:type="page"/>
      </w:r>
    </w:p>
    <w:p w14:paraId="444C1E9C" w14:textId="77777777" w:rsidR="00A66EF2" w:rsidRPr="005D364F" w:rsidRDefault="00A66EF2" w:rsidP="00A66EF2">
      <w:pPr>
        <w:pStyle w:val="Title"/>
        <w:jc w:val="center"/>
        <w:rPr>
          <w:sz w:val="40"/>
          <w:szCs w:val="40"/>
          <w:lang w:val="en-GB"/>
        </w:rPr>
      </w:pPr>
      <w:r w:rsidRPr="005D364F">
        <w:rPr>
          <w:sz w:val="40"/>
          <w:szCs w:val="40"/>
          <w:lang w:val="en-GB"/>
        </w:rPr>
        <w:t>SPIDAS</w:t>
      </w:r>
      <w:r>
        <w:rPr>
          <w:sz w:val="40"/>
          <w:szCs w:val="40"/>
          <w:lang w:val="en-GB"/>
        </w:rPr>
        <w:t xml:space="preserve"> 2</w:t>
      </w:r>
      <w:r w:rsidRPr="0019530D">
        <w:rPr>
          <w:sz w:val="40"/>
          <w:szCs w:val="40"/>
          <w:vertAlign w:val="superscript"/>
          <w:lang w:val="en-GB"/>
        </w:rPr>
        <w:t>nd</w:t>
      </w:r>
      <w:r>
        <w:rPr>
          <w:sz w:val="40"/>
          <w:szCs w:val="40"/>
          <w:lang w:val="en-GB"/>
        </w:rPr>
        <w:t xml:space="preserve"> </w:t>
      </w:r>
      <w:r w:rsidRPr="005D364F">
        <w:rPr>
          <w:sz w:val="40"/>
          <w:szCs w:val="40"/>
          <w:lang w:val="en-GB"/>
        </w:rPr>
        <w:t>PARTNER MEETING</w:t>
      </w:r>
    </w:p>
    <w:p w14:paraId="373F2E00" w14:textId="77777777" w:rsidR="003F4407" w:rsidRPr="00C318D9" w:rsidRDefault="0093646C" w:rsidP="003F4407">
      <w:pPr>
        <w:pStyle w:val="Heading2"/>
        <w:spacing w:before="0"/>
        <w:jc w:val="center"/>
      </w:pPr>
      <w:r>
        <w:t xml:space="preserve">Tuesday </w:t>
      </w:r>
      <w:r w:rsidR="003F4407">
        <w:t>2</w:t>
      </w:r>
      <w:r w:rsidR="003F4407" w:rsidRPr="00C318D9">
        <w:t xml:space="preserve">2 </w:t>
      </w:r>
      <w:r w:rsidR="003F4407">
        <w:t>May 2018, Exeter, UK</w:t>
      </w:r>
      <w:r w:rsidR="003F4407" w:rsidRPr="00C318D9">
        <w:t xml:space="preserve"> </w:t>
      </w:r>
    </w:p>
    <w:p w14:paraId="0DD47BFD" w14:textId="77777777" w:rsidR="003F4407" w:rsidRPr="00D74AF0" w:rsidRDefault="003F4407" w:rsidP="003F4407">
      <w:pPr>
        <w:pStyle w:val="Heading2"/>
        <w:spacing w:line="240" w:lineRule="auto"/>
        <w:jc w:val="center"/>
        <w:rPr>
          <w:color w:val="1F497D" w:themeColor="text2"/>
        </w:rPr>
      </w:pPr>
      <w:r w:rsidRPr="00D74AF0">
        <w:rPr>
          <w:color w:val="1F497D" w:themeColor="text2"/>
        </w:rPr>
        <w:t>Agenda</w:t>
      </w:r>
    </w:p>
    <w:p w14:paraId="2BA53F0D" w14:textId="77777777" w:rsidR="003F4407" w:rsidRDefault="003F4407" w:rsidP="000E7CE1">
      <w:pPr>
        <w:spacing w:after="0"/>
      </w:pPr>
    </w:p>
    <w:p w14:paraId="7D709AA7" w14:textId="77777777" w:rsidR="00270956" w:rsidRPr="00270956" w:rsidRDefault="00270956" w:rsidP="00270956">
      <w:pPr>
        <w:pStyle w:val="Heading3"/>
      </w:pPr>
      <w:r>
        <w:t>Room</w:t>
      </w:r>
    </w:p>
    <w:p w14:paraId="63E9FD10" w14:textId="77777777" w:rsidR="00281EAE" w:rsidRPr="00281EAE" w:rsidRDefault="00281EAE" w:rsidP="00270956">
      <w:r w:rsidRPr="00281EAE">
        <w:t xml:space="preserve">Baring Court Room 06, </w:t>
      </w:r>
      <w:r w:rsidRPr="00270956">
        <w:t>St Luke’s Campus,</w:t>
      </w:r>
      <w:r w:rsidRPr="00281EAE">
        <w:t xml:space="preserve"> University of Exeter, Heavitree Road, Exeter</w:t>
      </w:r>
    </w:p>
    <w:p w14:paraId="229E4D85" w14:textId="77777777" w:rsidR="00270956" w:rsidRPr="00270956" w:rsidRDefault="00270956" w:rsidP="00270956">
      <w:pPr>
        <w:pStyle w:val="Heading3"/>
        <w:rPr>
          <w:rStyle w:val="Heading3Char"/>
          <w:b/>
        </w:rPr>
      </w:pPr>
      <w:r>
        <w:rPr>
          <w:rStyle w:val="Heading3Char"/>
          <w:b/>
        </w:rPr>
        <w:t>In attendance</w:t>
      </w:r>
    </w:p>
    <w:p w14:paraId="2E10A0B7" w14:textId="77777777" w:rsidR="00A7206C" w:rsidRPr="00A7206C" w:rsidRDefault="00A7206C" w:rsidP="00270956">
      <w:r w:rsidRPr="00A7206C">
        <w:t>Andrew Dean, Taro Fujita, Nasser Mansour, Ben Neild, Ed Horncastle, Stuart Allen, Steve Brown, Matthew Pitts, Stephen Coaker, Jordi Espasa, David Escola, Iolanda Mateu, Anicet Cosialls, Rosa Borrell, Felicity Liggins, Rukiye Gokce, Esra Iymen Ikizoglu, Sibel Kazak, Andreea Cujba, Manoli Pifarre, Victor Molinet</w:t>
      </w:r>
      <w:r w:rsidR="00151A46">
        <w:t>, Yesin Memis</w:t>
      </w:r>
      <w:r w:rsidRPr="00A7206C">
        <w:t xml:space="preserve"> and Silvia Cierco Seira</w:t>
      </w:r>
    </w:p>
    <w:p w14:paraId="4EF24533" w14:textId="77777777" w:rsidR="001F7B76" w:rsidRDefault="001F7B76" w:rsidP="000E7CE1">
      <w:pPr>
        <w:spacing w:after="0"/>
      </w:pPr>
    </w:p>
    <w:p w14:paraId="3F55A2A0" w14:textId="77777777" w:rsidR="0093646C" w:rsidRPr="00270956" w:rsidRDefault="0093646C" w:rsidP="00270956">
      <w:pPr>
        <w:pStyle w:val="Heading3"/>
      </w:pPr>
      <w:r w:rsidRPr="00270956">
        <w:t xml:space="preserve">Group Work 1. The structure and content for the </w:t>
      </w:r>
      <w:r w:rsidR="00F30B59">
        <w:t xml:space="preserve">WP 3 </w:t>
      </w:r>
      <w:r w:rsidRPr="00270956">
        <w:t xml:space="preserve">Pilots.  </w:t>
      </w:r>
    </w:p>
    <w:p w14:paraId="534C9995" w14:textId="77777777" w:rsidR="00F30B59" w:rsidRPr="00EC2A5B" w:rsidRDefault="00F30B59" w:rsidP="00F30B59">
      <w:pPr>
        <w:tabs>
          <w:tab w:val="left" w:pos="720"/>
          <w:tab w:val="left" w:pos="1440"/>
          <w:tab w:val="left" w:pos="2160"/>
          <w:tab w:val="left" w:pos="2865"/>
        </w:tabs>
        <w:spacing w:line="240" w:lineRule="auto"/>
        <w:rPr>
          <w:i/>
        </w:rPr>
      </w:pPr>
      <w:r w:rsidRPr="00EC2A5B">
        <w:rPr>
          <w:i/>
        </w:rPr>
        <w:t>Copies of the PowerPoint slides used are available via the Drop Box account.</w:t>
      </w:r>
    </w:p>
    <w:p w14:paraId="3CACD194" w14:textId="77777777" w:rsidR="0093646C" w:rsidRDefault="00F30B59" w:rsidP="0093646C">
      <w:pPr>
        <w:tabs>
          <w:tab w:val="left" w:pos="720"/>
          <w:tab w:val="left" w:pos="1440"/>
          <w:tab w:val="left" w:pos="2160"/>
          <w:tab w:val="left" w:pos="2865"/>
        </w:tabs>
        <w:spacing w:after="0" w:line="240" w:lineRule="auto"/>
      </w:pPr>
      <w:r>
        <w:t>All partners worked in intensive group discussions to finalise the content and structure for the School Pilots.</w:t>
      </w:r>
    </w:p>
    <w:p w14:paraId="4CF0FC8C" w14:textId="77777777" w:rsidR="00CD1E42" w:rsidRDefault="00CD1E42" w:rsidP="0093646C">
      <w:pPr>
        <w:tabs>
          <w:tab w:val="left" w:pos="720"/>
          <w:tab w:val="left" w:pos="1440"/>
          <w:tab w:val="left" w:pos="2160"/>
          <w:tab w:val="left" w:pos="2865"/>
        </w:tabs>
        <w:spacing w:after="0" w:line="240" w:lineRule="auto"/>
      </w:pPr>
    </w:p>
    <w:p w14:paraId="54156245" w14:textId="77777777" w:rsidR="00CD1E42" w:rsidRDefault="00CD1E42" w:rsidP="0093646C">
      <w:pPr>
        <w:tabs>
          <w:tab w:val="left" w:pos="720"/>
          <w:tab w:val="left" w:pos="1440"/>
          <w:tab w:val="left" w:pos="2160"/>
          <w:tab w:val="left" w:pos="2865"/>
        </w:tabs>
        <w:spacing w:after="0" w:line="240" w:lineRule="auto"/>
      </w:pPr>
    </w:p>
    <w:p w14:paraId="5367E1FC" w14:textId="77777777" w:rsidR="00CD1E42" w:rsidRDefault="00971802" w:rsidP="00971802">
      <w:pPr>
        <w:tabs>
          <w:tab w:val="left" w:pos="720"/>
          <w:tab w:val="left" w:pos="1440"/>
          <w:tab w:val="left" w:pos="2160"/>
          <w:tab w:val="left" w:pos="2865"/>
        </w:tabs>
        <w:spacing w:after="0" w:line="240" w:lineRule="auto"/>
        <w:jc w:val="center"/>
      </w:pPr>
      <w:r>
        <w:rPr>
          <w:noProof/>
          <w:lang w:eastAsia="ja-JP"/>
        </w:rPr>
        <w:drawing>
          <wp:inline distT="0" distB="0" distL="0" distR="0" wp14:anchorId="343E52C0" wp14:editId="55F95D13">
            <wp:extent cx="2082996" cy="2493034"/>
            <wp:effectExtent l="0" t="0" r="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2425" cy="2504319"/>
                    </a:xfrm>
                    <a:prstGeom prst="rect">
                      <a:avLst/>
                    </a:prstGeom>
                  </pic:spPr>
                </pic:pic>
              </a:graphicData>
            </a:graphic>
          </wp:inline>
        </w:drawing>
      </w:r>
    </w:p>
    <w:p w14:paraId="5355501F" w14:textId="77777777" w:rsidR="00CD1E42" w:rsidRDefault="00CD1E42" w:rsidP="0093646C">
      <w:pPr>
        <w:tabs>
          <w:tab w:val="left" w:pos="720"/>
          <w:tab w:val="left" w:pos="1440"/>
          <w:tab w:val="left" w:pos="2160"/>
          <w:tab w:val="left" w:pos="2865"/>
        </w:tabs>
        <w:spacing w:after="0" w:line="240" w:lineRule="auto"/>
      </w:pPr>
    </w:p>
    <w:p w14:paraId="0AEF8B5C" w14:textId="77777777" w:rsidR="00CD1E42" w:rsidRDefault="00CD1E42" w:rsidP="0093646C">
      <w:pPr>
        <w:tabs>
          <w:tab w:val="left" w:pos="720"/>
          <w:tab w:val="left" w:pos="1440"/>
          <w:tab w:val="left" w:pos="2160"/>
          <w:tab w:val="left" w:pos="2865"/>
        </w:tabs>
        <w:spacing w:after="0" w:line="240" w:lineRule="auto"/>
      </w:pPr>
    </w:p>
    <w:p w14:paraId="22C1F096" w14:textId="77777777" w:rsidR="00CD1E42" w:rsidRDefault="00CD1E42" w:rsidP="00CD1E42">
      <w:pPr>
        <w:tabs>
          <w:tab w:val="left" w:pos="720"/>
          <w:tab w:val="left" w:pos="1440"/>
          <w:tab w:val="left" w:pos="2160"/>
          <w:tab w:val="left" w:pos="2865"/>
        </w:tabs>
        <w:spacing w:after="0" w:line="240" w:lineRule="auto"/>
        <w:jc w:val="center"/>
      </w:pPr>
      <w:r w:rsidRPr="00CD1E42">
        <w:rPr>
          <w:noProof/>
          <w:lang w:eastAsia="ja-JP"/>
        </w:rPr>
        <w:drawing>
          <wp:inline distT="0" distB="0" distL="0" distR="0" wp14:anchorId="0D86B3BC" wp14:editId="03A9E487">
            <wp:extent cx="4333875" cy="2437744"/>
            <wp:effectExtent l="0" t="0" r="0" b="1270"/>
            <wp:docPr id="13" name="Picture 13" descr="A screenshot of a cell phone&#10;&#10;Description generated with very high confidence">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01AAE66-D6D2-4326-8D6B-AD4B33858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generated with very high confidence">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701AAE66-D6D2-4326-8D6B-AD4B338580BA}"/>
                        </a:ext>
                      </a:extLst>
                    </pic:cNvPr>
                    <pic:cNvPicPr>
                      <a:picLocks noChangeAspect="1"/>
                    </pic:cNvPicPr>
                  </pic:nvPicPr>
                  <pic:blipFill rotWithShape="1">
                    <a:blip r:embed="rId12"/>
                    <a:srcRect r="444"/>
                    <a:stretch/>
                  </pic:blipFill>
                  <pic:spPr>
                    <a:xfrm>
                      <a:off x="0" y="0"/>
                      <a:ext cx="4339934" cy="2441152"/>
                    </a:xfrm>
                    <a:prstGeom prst="rect">
                      <a:avLst/>
                    </a:prstGeom>
                  </pic:spPr>
                </pic:pic>
              </a:graphicData>
            </a:graphic>
          </wp:inline>
        </w:drawing>
      </w:r>
    </w:p>
    <w:p w14:paraId="05376BC2" w14:textId="77777777" w:rsidR="00CD1E42" w:rsidRDefault="00CD1E42" w:rsidP="00CD1E42">
      <w:pPr>
        <w:tabs>
          <w:tab w:val="left" w:pos="720"/>
          <w:tab w:val="left" w:pos="1440"/>
          <w:tab w:val="left" w:pos="2160"/>
          <w:tab w:val="left" w:pos="2865"/>
        </w:tabs>
        <w:spacing w:after="0" w:line="240" w:lineRule="auto"/>
        <w:jc w:val="center"/>
      </w:pPr>
    </w:p>
    <w:p w14:paraId="3A2DACF8" w14:textId="77777777" w:rsidR="00F23F42" w:rsidRDefault="00F23F42" w:rsidP="0093646C">
      <w:pPr>
        <w:tabs>
          <w:tab w:val="left" w:pos="720"/>
          <w:tab w:val="left" w:pos="1440"/>
          <w:tab w:val="left" w:pos="2160"/>
          <w:tab w:val="left" w:pos="2865"/>
        </w:tabs>
        <w:spacing w:after="0" w:line="240" w:lineRule="auto"/>
      </w:pPr>
      <w:r w:rsidRPr="00F23F42">
        <w:rPr>
          <w:noProof/>
          <w:lang w:eastAsia="ja-JP"/>
        </w:rPr>
        <w:drawing>
          <wp:inline distT="0" distB="0" distL="0" distR="0" wp14:anchorId="27B0CF7C" wp14:editId="4514839D">
            <wp:extent cx="5670126" cy="2585720"/>
            <wp:effectExtent l="0" t="0" r="6985" b="5080"/>
            <wp:docPr id="4" name="Picture 4" descr="N:\Marchmont\slimshares\PROJECTS\spidas\Exeter meeting 2 May 2018\photos from May 2018 partner meeting\group work on 21 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archmont\slimshares\PROJECTS\spidas\Exeter meeting 2 May 2018\photos from May 2018 partner meeting\group work on 21 Ma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196"/>
                    <a:stretch/>
                  </pic:blipFill>
                  <pic:spPr bwMode="auto">
                    <a:xfrm>
                      <a:off x="0" y="0"/>
                      <a:ext cx="5670550" cy="2585913"/>
                    </a:xfrm>
                    <a:prstGeom prst="rect">
                      <a:avLst/>
                    </a:prstGeom>
                    <a:noFill/>
                    <a:ln>
                      <a:noFill/>
                    </a:ln>
                    <a:extLst>
                      <a:ext uri="{53640926-AAD7-44D8-BBD7-CCE9431645EC}">
                        <a14:shadowObscured xmlns:a14="http://schemas.microsoft.com/office/drawing/2010/main"/>
                      </a:ext>
                    </a:extLst>
                  </pic:spPr>
                </pic:pic>
              </a:graphicData>
            </a:graphic>
          </wp:inline>
        </w:drawing>
      </w:r>
    </w:p>
    <w:p w14:paraId="0551887A" w14:textId="77777777" w:rsidR="00F30B59" w:rsidRDefault="00F30B59" w:rsidP="0093646C">
      <w:pPr>
        <w:tabs>
          <w:tab w:val="left" w:pos="720"/>
          <w:tab w:val="left" w:pos="1440"/>
          <w:tab w:val="left" w:pos="2160"/>
          <w:tab w:val="left" w:pos="2865"/>
        </w:tabs>
        <w:spacing w:after="0" w:line="240" w:lineRule="auto"/>
      </w:pPr>
    </w:p>
    <w:p w14:paraId="23ED76C1" w14:textId="77777777" w:rsidR="00F30B59" w:rsidRPr="00270956" w:rsidRDefault="00F30B59" w:rsidP="00F30B59">
      <w:r w:rsidRPr="003437DE">
        <w:rPr>
          <w:color w:val="C00000"/>
          <w:sz w:val="24"/>
          <w:szCs w:val="24"/>
        </w:rPr>
        <w:t>ACTIONS and CONCLUSIONS</w:t>
      </w:r>
    </w:p>
    <w:p w14:paraId="67F19A0F" w14:textId="77777777" w:rsidR="00F30B59" w:rsidRPr="00EC2A5B" w:rsidRDefault="00F23F42" w:rsidP="00F30B59">
      <w:pPr>
        <w:pStyle w:val="ListParagraph"/>
        <w:numPr>
          <w:ilvl w:val="0"/>
          <w:numId w:val="20"/>
        </w:numPr>
        <w:tabs>
          <w:tab w:val="left" w:pos="720"/>
          <w:tab w:val="left" w:pos="1440"/>
          <w:tab w:val="left" w:pos="2160"/>
          <w:tab w:val="left" w:pos="2865"/>
        </w:tabs>
        <w:spacing w:after="0" w:line="240" w:lineRule="auto"/>
        <w:rPr>
          <w:b/>
          <w:color w:val="FF0000"/>
        </w:rPr>
      </w:pPr>
      <w:r>
        <w:rPr>
          <w:b/>
          <w:color w:val="FF0000"/>
        </w:rPr>
        <w:t>The University and School partners need to finalise their plans for the Pilot work and get this to University of Exeter by 1/7/2018</w:t>
      </w:r>
    </w:p>
    <w:p w14:paraId="3AB02A62" w14:textId="77777777" w:rsidR="00F30B59" w:rsidRDefault="00F30B59" w:rsidP="0093646C">
      <w:pPr>
        <w:tabs>
          <w:tab w:val="left" w:pos="720"/>
          <w:tab w:val="left" w:pos="1440"/>
          <w:tab w:val="left" w:pos="2160"/>
          <w:tab w:val="left" w:pos="2865"/>
        </w:tabs>
        <w:spacing w:after="0" w:line="240" w:lineRule="auto"/>
      </w:pPr>
    </w:p>
    <w:p w14:paraId="1356D1E3" w14:textId="77777777" w:rsidR="00A45769" w:rsidRDefault="00A45769" w:rsidP="00A45769">
      <w:pPr>
        <w:tabs>
          <w:tab w:val="left" w:pos="720"/>
          <w:tab w:val="left" w:pos="1440"/>
          <w:tab w:val="left" w:pos="2160"/>
          <w:tab w:val="left" w:pos="2865"/>
        </w:tabs>
        <w:spacing w:after="0" w:line="240" w:lineRule="auto"/>
      </w:pPr>
    </w:p>
    <w:p w14:paraId="04BEB49B" w14:textId="77777777" w:rsidR="00A66EF2" w:rsidRDefault="0093646C" w:rsidP="00270956">
      <w:pPr>
        <w:pStyle w:val="Heading3"/>
      </w:pPr>
      <w:r w:rsidRPr="00270956">
        <w:t>Group Work 2</w:t>
      </w:r>
      <w:r w:rsidR="00A66EF2" w:rsidRPr="00270956">
        <w:t>.</w:t>
      </w:r>
      <w:r w:rsidRPr="00270956">
        <w:t xml:space="preserve"> The focus and approach for </w:t>
      </w:r>
      <w:r w:rsidR="00CD1E42">
        <w:t xml:space="preserve">WP 4 </w:t>
      </w:r>
      <w:r w:rsidRPr="00270956">
        <w:t>pilot project evaluation.</w:t>
      </w:r>
      <w:r w:rsidR="00A66EF2" w:rsidRPr="00270956">
        <w:t xml:space="preserve"> </w:t>
      </w:r>
    </w:p>
    <w:p w14:paraId="23234832" w14:textId="77777777" w:rsidR="00F30B59" w:rsidRDefault="00F30B59" w:rsidP="00F30B59">
      <w:pPr>
        <w:tabs>
          <w:tab w:val="left" w:pos="720"/>
          <w:tab w:val="left" w:pos="1440"/>
          <w:tab w:val="left" w:pos="2160"/>
          <w:tab w:val="left" w:pos="2865"/>
        </w:tabs>
        <w:spacing w:line="240" w:lineRule="auto"/>
        <w:rPr>
          <w:i/>
        </w:rPr>
      </w:pPr>
      <w:r w:rsidRPr="00EC2A5B">
        <w:rPr>
          <w:i/>
        </w:rPr>
        <w:t>Copies of the PowerPoint slides used are available via the Drop Box account.</w:t>
      </w:r>
    </w:p>
    <w:p w14:paraId="1B956E3F" w14:textId="77777777" w:rsidR="004F4DC5" w:rsidRDefault="00CD1E42" w:rsidP="00F30B59">
      <w:pPr>
        <w:tabs>
          <w:tab w:val="left" w:pos="720"/>
          <w:tab w:val="left" w:pos="1440"/>
          <w:tab w:val="left" w:pos="2160"/>
          <w:tab w:val="left" w:pos="2865"/>
        </w:tabs>
        <w:spacing w:line="240" w:lineRule="auto"/>
      </w:pPr>
      <w:r w:rsidRPr="00CD1E42">
        <w:t>WP4 will collect and analyse scientific evidences that could report about how the innovative and good practices designed and implemented have had an impact on students’ development of DA skills and on teachers’ practises.</w:t>
      </w:r>
    </w:p>
    <w:p w14:paraId="4EB336AF" w14:textId="77777777" w:rsidR="004F4DC5" w:rsidRDefault="004F4DC5" w:rsidP="00F30B59">
      <w:pPr>
        <w:tabs>
          <w:tab w:val="left" w:pos="720"/>
          <w:tab w:val="left" w:pos="1440"/>
          <w:tab w:val="left" w:pos="2160"/>
          <w:tab w:val="left" w:pos="2865"/>
        </w:tabs>
        <w:spacing w:line="240" w:lineRule="auto"/>
      </w:pPr>
      <w:r>
        <w:t xml:space="preserve">In relation to the evaluation of the impact of the innovative and good practices designed, we agreed on developing evaluation tools to be used in three different moments:  1) before the implementation of the projects; 2) during the implementation of the projects and 3)after the implementation of the projects. </w:t>
      </w:r>
    </w:p>
    <w:p w14:paraId="4C45C292" w14:textId="77777777" w:rsidR="004F4DC5" w:rsidRDefault="004F4DC5" w:rsidP="00F30B59">
      <w:pPr>
        <w:tabs>
          <w:tab w:val="left" w:pos="720"/>
          <w:tab w:val="left" w:pos="1440"/>
          <w:tab w:val="left" w:pos="2160"/>
          <w:tab w:val="left" w:pos="2865"/>
        </w:tabs>
        <w:spacing w:line="240" w:lineRule="auto"/>
      </w:pPr>
      <w:r>
        <w:t>We agreed to develop the next evaluation tools and to evaluate the next variables related with students’ development:</w:t>
      </w:r>
    </w:p>
    <w:p w14:paraId="2B464391" w14:textId="77777777" w:rsidR="00CD1E42" w:rsidRPr="00CD1E42" w:rsidRDefault="003521F8" w:rsidP="00F30B59">
      <w:pPr>
        <w:tabs>
          <w:tab w:val="left" w:pos="720"/>
          <w:tab w:val="left" w:pos="1440"/>
          <w:tab w:val="left" w:pos="2160"/>
          <w:tab w:val="left" w:pos="2865"/>
        </w:tabs>
        <w:spacing w:line="240" w:lineRule="auto"/>
      </w:pPr>
      <w:r>
        <w:rPr>
          <w:noProof/>
          <w:lang w:eastAsia="ja-JP"/>
        </w:rPr>
        <w:drawing>
          <wp:inline distT="0" distB="0" distL="0" distR="0" wp14:anchorId="3F0A0762" wp14:editId="7ECA2346">
            <wp:extent cx="5662295" cy="3200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2295" cy="3200400"/>
                    </a:xfrm>
                    <a:prstGeom prst="rect">
                      <a:avLst/>
                    </a:prstGeom>
                    <a:noFill/>
                    <a:ln>
                      <a:noFill/>
                    </a:ln>
                  </pic:spPr>
                </pic:pic>
              </a:graphicData>
            </a:graphic>
          </wp:inline>
        </w:drawing>
      </w:r>
      <w:r w:rsidR="00CD1E42" w:rsidRPr="00CD1E42">
        <w:br/>
      </w:r>
    </w:p>
    <w:p w14:paraId="419AD410" w14:textId="77777777" w:rsidR="00F30B59" w:rsidRDefault="00F23F42" w:rsidP="00F23F42">
      <w:pPr>
        <w:jc w:val="center"/>
      </w:pPr>
      <w:r w:rsidRPr="00F23F42">
        <w:rPr>
          <w:noProof/>
          <w:lang w:eastAsia="ja-JP"/>
        </w:rPr>
        <w:drawing>
          <wp:inline distT="0" distB="0" distL="0" distR="0" wp14:anchorId="2BB82B1E" wp14:editId="535AECF2">
            <wp:extent cx="3086100" cy="2314575"/>
            <wp:effectExtent l="0" t="0" r="0" b="9525"/>
            <wp:docPr id="2" name="Picture 2" descr="N:\Marchmont\slimshares\PROJECTS\spidas\Exeter meeting 2 May 2018\photos from May 2018 partner meeting\group work on 22 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chmont\slimshares\PROJECTS\spidas\Exeter meeting 2 May 2018\photos from May 2018 partner meeting\group work on 22 M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8859" cy="2316644"/>
                    </a:xfrm>
                    <a:prstGeom prst="rect">
                      <a:avLst/>
                    </a:prstGeom>
                    <a:noFill/>
                    <a:ln>
                      <a:noFill/>
                    </a:ln>
                  </pic:spPr>
                </pic:pic>
              </a:graphicData>
            </a:graphic>
          </wp:inline>
        </w:drawing>
      </w:r>
    </w:p>
    <w:p w14:paraId="7D9E1F5C" w14:textId="50C656FB" w:rsidR="003D2C90" w:rsidRDefault="003D2C90" w:rsidP="00835F49">
      <w:r>
        <w:t>An example for evaluating students with an open problem from Primary education group:</w:t>
      </w:r>
    </w:p>
    <w:p w14:paraId="599EC5C6" w14:textId="6231471F" w:rsidR="003D2C90" w:rsidRDefault="003D2C90" w:rsidP="00F23F42">
      <w:pPr>
        <w:jc w:val="center"/>
      </w:pPr>
      <w:r>
        <w:rPr>
          <w:noProof/>
          <w:lang w:eastAsia="ja-JP"/>
        </w:rPr>
        <w:drawing>
          <wp:inline distT="0" distB="0" distL="0" distR="0" wp14:anchorId="155F1DCD" wp14:editId="369BFD74">
            <wp:extent cx="2173796" cy="1630096"/>
            <wp:effectExtent l="5080" t="0" r="3175" b="3175"/>
            <wp:docPr id="7" name="Resim 7" descr="C:\Users\Pau\AppData\Local\Microsoft\Windows\INetCache\Content.Word\IMG_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AppData\Local\Microsoft\Windows\INetCache\Content.Word\IMG_16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80003" cy="1634750"/>
                    </a:xfrm>
                    <a:prstGeom prst="rect">
                      <a:avLst/>
                    </a:prstGeom>
                    <a:noFill/>
                    <a:ln>
                      <a:noFill/>
                    </a:ln>
                  </pic:spPr>
                </pic:pic>
              </a:graphicData>
            </a:graphic>
          </wp:inline>
        </w:drawing>
      </w:r>
    </w:p>
    <w:p w14:paraId="6625E179" w14:textId="77777777" w:rsidR="003D2C90" w:rsidRPr="00F30B59" w:rsidRDefault="003D2C90" w:rsidP="00F23F42">
      <w:pPr>
        <w:jc w:val="center"/>
      </w:pPr>
    </w:p>
    <w:p w14:paraId="6BC6411A" w14:textId="77777777" w:rsidR="0093646C" w:rsidRPr="00A66EF2" w:rsidRDefault="00A66EF2" w:rsidP="00F23F42">
      <w:pPr>
        <w:tabs>
          <w:tab w:val="left" w:pos="720"/>
          <w:tab w:val="left" w:pos="1440"/>
          <w:tab w:val="left" w:pos="2160"/>
          <w:tab w:val="left" w:pos="2865"/>
        </w:tabs>
        <w:spacing w:after="0" w:line="240" w:lineRule="auto"/>
        <w:rPr>
          <w:b/>
        </w:rPr>
      </w:pPr>
      <w:r>
        <w:tab/>
      </w:r>
    </w:p>
    <w:p w14:paraId="2FBC73BD" w14:textId="77777777" w:rsidR="00F30B59" w:rsidRPr="00270956" w:rsidRDefault="00F30B59" w:rsidP="00F30B59">
      <w:r w:rsidRPr="003437DE">
        <w:rPr>
          <w:color w:val="C00000"/>
          <w:sz w:val="24"/>
          <w:szCs w:val="24"/>
        </w:rPr>
        <w:t>ACTIONS and CONCLUSIONS</w:t>
      </w:r>
    </w:p>
    <w:p w14:paraId="6BB0E5B6" w14:textId="77777777" w:rsidR="004F4DC5" w:rsidRDefault="00F23F42" w:rsidP="00F30B59">
      <w:pPr>
        <w:pStyle w:val="ListParagraph"/>
        <w:numPr>
          <w:ilvl w:val="0"/>
          <w:numId w:val="21"/>
        </w:numPr>
        <w:tabs>
          <w:tab w:val="left" w:pos="720"/>
          <w:tab w:val="left" w:pos="1440"/>
          <w:tab w:val="left" w:pos="2160"/>
          <w:tab w:val="left" w:pos="2865"/>
        </w:tabs>
        <w:spacing w:after="0" w:line="240" w:lineRule="auto"/>
        <w:rPr>
          <w:b/>
          <w:color w:val="FF0000"/>
        </w:rPr>
      </w:pPr>
      <w:r>
        <w:rPr>
          <w:b/>
          <w:color w:val="FF0000"/>
        </w:rPr>
        <w:t xml:space="preserve">The University partners need to agree the </w:t>
      </w:r>
      <w:r w:rsidR="004F4DC5">
        <w:rPr>
          <w:b/>
          <w:color w:val="FF0000"/>
        </w:rPr>
        <w:t xml:space="preserve">tools and the </w:t>
      </w:r>
      <w:r>
        <w:rPr>
          <w:b/>
          <w:color w:val="FF0000"/>
        </w:rPr>
        <w:t xml:space="preserve">content </w:t>
      </w:r>
      <w:r w:rsidR="004F4DC5">
        <w:rPr>
          <w:b/>
          <w:color w:val="FF0000"/>
        </w:rPr>
        <w:t xml:space="preserve">for the </w:t>
      </w:r>
      <w:r>
        <w:rPr>
          <w:b/>
          <w:color w:val="FF0000"/>
        </w:rPr>
        <w:t xml:space="preserve">evaluation </w:t>
      </w:r>
      <w:r w:rsidR="004F4DC5">
        <w:rPr>
          <w:b/>
          <w:color w:val="FF0000"/>
        </w:rPr>
        <w:t>of students’ learning and development of DA skills by 15-09-2018</w:t>
      </w:r>
    </w:p>
    <w:p w14:paraId="7C695EF7" w14:textId="77777777" w:rsidR="004F4DC5" w:rsidRDefault="004F4DC5" w:rsidP="004F4DC5">
      <w:pPr>
        <w:pStyle w:val="ListParagraph"/>
        <w:numPr>
          <w:ilvl w:val="0"/>
          <w:numId w:val="21"/>
        </w:numPr>
        <w:tabs>
          <w:tab w:val="left" w:pos="720"/>
          <w:tab w:val="left" w:pos="1440"/>
          <w:tab w:val="left" w:pos="2160"/>
          <w:tab w:val="left" w:pos="2865"/>
        </w:tabs>
        <w:spacing w:after="0" w:line="240" w:lineRule="auto"/>
        <w:rPr>
          <w:b/>
          <w:color w:val="FF0000"/>
        </w:rPr>
      </w:pPr>
      <w:r>
        <w:rPr>
          <w:b/>
          <w:color w:val="FF0000"/>
        </w:rPr>
        <w:t>The University partners need to agree the tools and the content for the evaluation of teachers’ professional development by 15-09-2018</w:t>
      </w:r>
    </w:p>
    <w:p w14:paraId="716D20A4" w14:textId="77777777" w:rsidR="0093646C" w:rsidRDefault="0093646C" w:rsidP="0093646C">
      <w:pPr>
        <w:tabs>
          <w:tab w:val="left" w:pos="720"/>
          <w:tab w:val="left" w:pos="1440"/>
          <w:tab w:val="left" w:pos="2160"/>
          <w:tab w:val="left" w:pos="2865"/>
        </w:tabs>
        <w:spacing w:after="0" w:line="240" w:lineRule="auto"/>
        <w:ind w:left="720" w:hanging="720"/>
      </w:pPr>
    </w:p>
    <w:p w14:paraId="028A179D" w14:textId="77777777" w:rsidR="00A45769" w:rsidRPr="00E05438" w:rsidRDefault="00A45769" w:rsidP="00A45769">
      <w:pPr>
        <w:spacing w:after="0" w:line="240" w:lineRule="auto"/>
      </w:pPr>
    </w:p>
    <w:p w14:paraId="06B88209" w14:textId="77777777" w:rsidR="00270956" w:rsidRDefault="002F4476" w:rsidP="00270956">
      <w:pPr>
        <w:pStyle w:val="Heading3"/>
      </w:pPr>
      <w:r w:rsidRPr="00A66EF2">
        <w:rPr>
          <w:u w:val="single"/>
        </w:rPr>
        <w:t>I</w:t>
      </w:r>
      <w:r w:rsidRPr="00270956">
        <w:t xml:space="preserve">mpact+ </w:t>
      </w:r>
      <w:r w:rsidR="00A45769" w:rsidRPr="00270956">
        <w:t xml:space="preserve">Evaluation </w:t>
      </w:r>
      <w:r w:rsidRPr="00270956">
        <w:t>- all partner e</w:t>
      </w:r>
      <w:r w:rsidR="00A45769" w:rsidRPr="00270956">
        <w:t>xercise</w:t>
      </w:r>
      <w:r w:rsidR="00A45769" w:rsidRPr="002F4476">
        <w:t xml:space="preserve"> </w:t>
      </w:r>
    </w:p>
    <w:p w14:paraId="6F6135E3" w14:textId="77777777" w:rsidR="00A45769" w:rsidRDefault="00A45769" w:rsidP="00A45769">
      <w:pPr>
        <w:spacing w:after="0"/>
      </w:pPr>
      <w:r w:rsidRPr="002F4476">
        <w:t>Dr An</w:t>
      </w:r>
      <w:r w:rsidR="00270956">
        <w:t>drew Dean, University of Exeter</w:t>
      </w:r>
      <w:r w:rsidR="00F30B59">
        <w:t xml:space="preserve"> gave a presentation on the IMPACT+ Exercise and the participants created an Impact+ model.</w:t>
      </w:r>
    </w:p>
    <w:p w14:paraId="7F5D3326" w14:textId="77777777" w:rsidR="00F30B59" w:rsidRDefault="00F30B59" w:rsidP="00A45769">
      <w:pPr>
        <w:spacing w:after="0"/>
      </w:pPr>
    </w:p>
    <w:p w14:paraId="358026E0" w14:textId="77777777" w:rsidR="00F30B59" w:rsidRPr="00270956" w:rsidRDefault="00F30B59" w:rsidP="00F30B59">
      <w:r w:rsidRPr="003437DE">
        <w:rPr>
          <w:color w:val="C00000"/>
          <w:sz w:val="24"/>
          <w:szCs w:val="24"/>
        </w:rPr>
        <w:t>ACTIONS and CONCLUSIONS</w:t>
      </w:r>
    </w:p>
    <w:p w14:paraId="106032C6" w14:textId="77777777" w:rsidR="00F30B59" w:rsidRPr="00F30B59" w:rsidRDefault="00F30B59" w:rsidP="00F30B59">
      <w:pPr>
        <w:pStyle w:val="ListParagraph"/>
        <w:numPr>
          <w:ilvl w:val="0"/>
          <w:numId w:val="22"/>
        </w:numPr>
        <w:tabs>
          <w:tab w:val="left" w:pos="720"/>
          <w:tab w:val="left" w:pos="1440"/>
          <w:tab w:val="left" w:pos="2160"/>
          <w:tab w:val="left" w:pos="2865"/>
        </w:tabs>
        <w:spacing w:after="0" w:line="240" w:lineRule="auto"/>
        <w:rPr>
          <w:color w:val="FF0000"/>
        </w:rPr>
      </w:pPr>
      <w:r w:rsidRPr="00F30B59">
        <w:rPr>
          <w:color w:val="FF0000"/>
        </w:rPr>
        <w:t>Andrew Dean to circulate the results of the Impact+ exercise</w:t>
      </w:r>
    </w:p>
    <w:p w14:paraId="55888FC6" w14:textId="77777777" w:rsidR="00F30B59" w:rsidRPr="00EC2A5B" w:rsidRDefault="00F30B59" w:rsidP="00F30B59">
      <w:pPr>
        <w:pStyle w:val="ListParagraph"/>
        <w:numPr>
          <w:ilvl w:val="0"/>
          <w:numId w:val="22"/>
        </w:numPr>
        <w:tabs>
          <w:tab w:val="left" w:pos="720"/>
          <w:tab w:val="left" w:pos="1440"/>
          <w:tab w:val="left" w:pos="2160"/>
          <w:tab w:val="left" w:pos="2865"/>
        </w:tabs>
        <w:spacing w:after="0" w:line="240" w:lineRule="auto"/>
        <w:rPr>
          <w:b/>
          <w:color w:val="FF0000"/>
        </w:rPr>
      </w:pPr>
      <w:r>
        <w:rPr>
          <w:b/>
          <w:color w:val="FF0000"/>
        </w:rPr>
        <w:t>ALL partners to discuss these in their national meetings and to feedback on content ahead of the INTERIM Evaluation</w:t>
      </w:r>
    </w:p>
    <w:p w14:paraId="73008175" w14:textId="77777777" w:rsidR="003F4407" w:rsidRPr="00E05438" w:rsidRDefault="003F4407" w:rsidP="000E7CE1">
      <w:pPr>
        <w:spacing w:after="0"/>
      </w:pPr>
    </w:p>
    <w:p w14:paraId="7573603C" w14:textId="77777777" w:rsidR="001F7B76" w:rsidRDefault="00A66EF2" w:rsidP="00270956">
      <w:pPr>
        <w:pStyle w:val="Heading3"/>
      </w:pPr>
      <w:r w:rsidRPr="00A66EF2">
        <w:t xml:space="preserve">Any other business </w:t>
      </w:r>
      <w:r w:rsidR="00F23F42">
        <w:t xml:space="preserve">and Steering Group </w:t>
      </w:r>
    </w:p>
    <w:p w14:paraId="663FCC04" w14:textId="77777777" w:rsidR="001F7B76" w:rsidRDefault="00F23F42" w:rsidP="000E7CE1">
      <w:pPr>
        <w:spacing w:after="0"/>
      </w:pPr>
      <w:r>
        <w:t>The partners were happy with progress on the project.</w:t>
      </w:r>
    </w:p>
    <w:p w14:paraId="388296C9" w14:textId="77777777" w:rsidR="00F23F42" w:rsidRDefault="00F23F42" w:rsidP="000E7CE1">
      <w:pPr>
        <w:spacing w:after="0"/>
      </w:pPr>
    </w:p>
    <w:p w14:paraId="04DF74FD" w14:textId="77777777" w:rsidR="00F23F42" w:rsidRDefault="00F23F42" w:rsidP="00F23F42">
      <w:pPr>
        <w:pStyle w:val="Heading3"/>
      </w:pPr>
      <w:r>
        <w:t xml:space="preserve">Date and </w:t>
      </w:r>
      <w:r w:rsidRPr="00A66EF2">
        <w:t>venue for the next meeting</w:t>
      </w:r>
    </w:p>
    <w:p w14:paraId="0B97CAD5" w14:textId="77777777" w:rsidR="003302C2" w:rsidRPr="00A66EF2" w:rsidRDefault="00F23F42" w:rsidP="00F23F42">
      <w:r>
        <w:t xml:space="preserve">The next meeting would be held at the </w:t>
      </w:r>
      <w:r w:rsidRPr="00CD1E42">
        <w:rPr>
          <w:b/>
        </w:rPr>
        <w:t xml:space="preserve">University of Lleida on </w:t>
      </w:r>
      <w:r w:rsidR="004722E3" w:rsidRPr="00CD1E42">
        <w:rPr>
          <w:b/>
        </w:rPr>
        <w:t>January 14 and 15</w:t>
      </w:r>
      <w:r w:rsidR="004722E3">
        <w:t xml:space="preserve"> with participants travelling in advance on Sunday 13</w:t>
      </w:r>
      <w:r w:rsidR="004722E3" w:rsidRPr="004722E3">
        <w:rPr>
          <w:vertAlign w:val="superscript"/>
        </w:rPr>
        <w:t>th</w:t>
      </w:r>
      <w:r w:rsidR="004722E3">
        <w:t xml:space="preserve"> January. </w:t>
      </w:r>
    </w:p>
    <w:sectPr w:rsidR="003302C2" w:rsidRPr="00A66EF2" w:rsidSect="00270956">
      <w:footerReference w:type="default" r:id="rId17"/>
      <w:pgSz w:w="11906" w:h="16838"/>
      <w:pgMar w:top="1418" w:right="1558" w:bottom="1560" w:left="1418"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K" w:date="2018-06-04T11:52:00Z" w:initials="hp">
    <w:p w14:paraId="58972B2D" w14:textId="2D10098B" w:rsidR="00A711AE" w:rsidRDefault="00A711AE">
      <w:pPr>
        <w:pStyle w:val="CommentText"/>
      </w:pPr>
      <w:r>
        <w:rPr>
          <w:rStyle w:val="CommentReference"/>
        </w:rPr>
        <w:annotationRef/>
      </w:r>
      <w:r>
        <w:t>I think this part belongs to Group work 1</w:t>
      </w:r>
      <w:r w:rsidR="003D2C90">
        <w:t xml:space="preserve"> on 2</w:t>
      </w:r>
      <w:r w:rsidR="003D2C90" w:rsidRPr="003D2C90">
        <w:rPr>
          <w:vertAlign w:val="superscript"/>
        </w:rPr>
        <w:t>nd</w:t>
      </w:r>
      <w:r w:rsidR="003D2C90">
        <w:t xml:space="preserve"> day</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972B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6128B" w14:textId="77777777" w:rsidR="00F50909" w:rsidRDefault="00F50909" w:rsidP="00270956">
      <w:pPr>
        <w:spacing w:after="0" w:line="240" w:lineRule="auto"/>
      </w:pPr>
      <w:r>
        <w:separator/>
      </w:r>
    </w:p>
  </w:endnote>
  <w:endnote w:type="continuationSeparator" w:id="0">
    <w:p w14:paraId="13BFBE2D" w14:textId="77777777" w:rsidR="00F50909" w:rsidRDefault="00F50909" w:rsidP="00270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l‚r –¾’©"/>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A620" w14:textId="77777777" w:rsidR="00270956" w:rsidRDefault="00270956">
    <w:pPr>
      <w:pStyle w:val="Footer"/>
    </w:pPr>
    <w:r w:rsidRPr="00270956">
      <w:rPr>
        <w:noProof/>
        <w:lang w:eastAsia="ja-JP"/>
      </w:rPr>
      <w:drawing>
        <wp:anchor distT="0" distB="0" distL="114300" distR="114300" simplePos="0" relativeHeight="251659264" behindDoc="0" locked="0" layoutInCell="1" allowOverlap="1" wp14:anchorId="7544179D" wp14:editId="504AE1DD">
          <wp:simplePos x="0" y="0"/>
          <wp:positionH relativeFrom="column">
            <wp:posOffset>4344670</wp:posOffset>
          </wp:positionH>
          <wp:positionV relativeFrom="page">
            <wp:posOffset>9862185</wp:posOffset>
          </wp:positionV>
          <wp:extent cx="1934845" cy="552450"/>
          <wp:effectExtent l="0" t="0" r="8255" b="0"/>
          <wp:wrapNone/>
          <wp:docPr id="1" name="Picture 1" descr="erasmus+logo_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mus+logo_m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84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956">
      <w:rPr>
        <w:noProof/>
        <w:lang w:eastAsia="ja-JP"/>
      </w:rPr>
      <mc:AlternateContent>
        <mc:Choice Requires="wps">
          <w:drawing>
            <wp:anchor distT="0" distB="0" distL="114300" distR="114300" simplePos="0" relativeHeight="251660288" behindDoc="0" locked="0" layoutInCell="1" allowOverlap="1" wp14:anchorId="63C7B0A0" wp14:editId="7ECFE60E">
              <wp:simplePos x="0" y="0"/>
              <wp:positionH relativeFrom="column">
                <wp:posOffset>0</wp:posOffset>
              </wp:positionH>
              <wp:positionV relativeFrom="paragraph">
                <wp:posOffset>-154305</wp:posOffset>
              </wp:positionV>
              <wp:extent cx="4438650" cy="525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525145"/>
                      </a:xfrm>
                      <a:prstGeom prst="rect">
                        <a:avLst/>
                      </a:prstGeom>
                      <a:solidFill>
                        <a:sysClr val="window" lastClr="FFFFFF"/>
                      </a:solidFill>
                      <a:ln w="25400" cap="flat" cmpd="sng" algn="ctr">
                        <a:noFill/>
                        <a:prstDash val="solid"/>
                      </a:ln>
                      <a:effectLst/>
                    </wps:spPr>
                    <wps:txbx>
                      <w:txbxContent>
                        <w:p w14:paraId="168F738E" w14:textId="77777777" w:rsidR="00270956" w:rsidRPr="00F32587" w:rsidRDefault="00270956" w:rsidP="00270956">
                          <w:pPr>
                            <w:jc w:val="right"/>
                            <w:rPr>
                              <w:i/>
                              <w:sz w:val="20"/>
                              <w:szCs w:val="20"/>
                            </w:rPr>
                          </w:pPr>
                          <w:r>
                            <w:rPr>
                              <w:i/>
                              <w:sz w:val="20"/>
                              <w:szCs w:val="20"/>
                            </w:rPr>
                            <w:t>SPIDAS</w:t>
                          </w:r>
                          <w:r w:rsidRPr="00F32587">
                            <w:rPr>
                              <w:i/>
                              <w:sz w:val="20"/>
                              <w:szCs w:val="20"/>
                            </w:rPr>
                            <w:t xml:space="preserve"> is funded with support from the European Union’s Erasmus+</w:t>
                          </w:r>
                          <w:r>
                            <w:rPr>
                              <w:i/>
                              <w:sz w:val="20"/>
                              <w:szCs w:val="20"/>
                            </w:rPr>
                            <w:t xml:space="preserve"> </w:t>
                          </w:r>
                          <w:r w:rsidRPr="00F32587">
                            <w:rPr>
                              <w:i/>
                              <w:sz w:val="20"/>
                              <w:szCs w:val="20"/>
                            </w:rPr>
                            <w:t>Programme</w:t>
                          </w:r>
                        </w:p>
                        <w:p w14:paraId="1850DF23" w14:textId="77777777" w:rsidR="00270956" w:rsidRPr="00F32587" w:rsidRDefault="00270956" w:rsidP="00270956">
                          <w:pPr>
                            <w:jc w:val="righ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3C7B0A0" id="Rectangle 3" o:spid="_x0000_s1026" style="position:absolute;margin-left:0;margin-top:-12.15pt;width:349.5pt;height:4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" fillcolor="window" stroked="f" strokeweight="2pt">
              <v:path arrowok="t"/>
              <v:textbox>
                <w:txbxContent>
                  <w:p w14:paraId="168F738E" w14:textId="77777777" w:rsidR="00270956" w:rsidRPr="00F32587" w:rsidRDefault="00270956" w:rsidP="00270956">
                    <w:pPr>
                      <w:jc w:val="right"/>
                      <w:rPr>
                        <w:i/>
                        <w:sz w:val="20"/>
                        <w:szCs w:val="20"/>
                      </w:rPr>
                    </w:pPr>
                    <w:r>
                      <w:rPr>
                        <w:i/>
                        <w:sz w:val="20"/>
                        <w:szCs w:val="20"/>
                      </w:rPr>
                      <w:t>SPIDAS</w:t>
                    </w:r>
                    <w:r w:rsidRPr="00F32587">
                      <w:rPr>
                        <w:i/>
                        <w:sz w:val="20"/>
                        <w:szCs w:val="20"/>
                      </w:rPr>
                      <w:t xml:space="preserve"> is funded with support from the European Union’s Erasmus+</w:t>
                    </w:r>
                    <w:r>
                      <w:rPr>
                        <w:i/>
                        <w:sz w:val="20"/>
                        <w:szCs w:val="20"/>
                      </w:rPr>
                      <w:t xml:space="preserve"> </w:t>
                    </w:r>
                    <w:r w:rsidRPr="00F32587">
                      <w:rPr>
                        <w:i/>
                        <w:sz w:val="20"/>
                        <w:szCs w:val="20"/>
                      </w:rPr>
                      <w:t>Programme</w:t>
                    </w:r>
                  </w:p>
                  <w:p w14:paraId="1850DF23" w14:textId="77777777" w:rsidR="00270956" w:rsidRPr="00F32587" w:rsidRDefault="00270956" w:rsidP="00270956">
                    <w:pPr>
                      <w:jc w:val="right"/>
                      <w:rPr>
                        <w:sz w:val="20"/>
                        <w:szCs w:val="20"/>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D4442" w14:textId="77777777" w:rsidR="00F50909" w:rsidRDefault="00F50909" w:rsidP="00270956">
      <w:pPr>
        <w:spacing w:after="0" w:line="240" w:lineRule="auto"/>
      </w:pPr>
      <w:r>
        <w:separator/>
      </w:r>
    </w:p>
  </w:footnote>
  <w:footnote w:type="continuationSeparator" w:id="0">
    <w:p w14:paraId="53DB7710" w14:textId="77777777" w:rsidR="00F50909" w:rsidRDefault="00F50909" w:rsidP="002709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4196"/>
    <w:multiLevelType w:val="hybridMultilevel"/>
    <w:tmpl w:val="9EC42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939D0"/>
    <w:multiLevelType w:val="hybridMultilevel"/>
    <w:tmpl w:val="2C30B648"/>
    <w:lvl w:ilvl="0" w:tplc="69B49392">
      <w:numFmt w:val="bullet"/>
      <w:lvlText w:val=""/>
      <w:lvlJc w:val="left"/>
      <w:pPr>
        <w:ind w:left="1800" w:hanging="360"/>
      </w:pPr>
      <w:rPr>
        <w:rFonts w:ascii="Symbol" w:eastAsiaTheme="minorHAnsi" w:hAnsi="Symbol"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10259B"/>
    <w:multiLevelType w:val="hybridMultilevel"/>
    <w:tmpl w:val="7C3A20BE"/>
    <w:lvl w:ilvl="0" w:tplc="0C348CF0">
      <w:numFmt w:val="bullet"/>
      <w:lvlText w:val="·"/>
      <w:lvlJc w:val="left"/>
      <w:pPr>
        <w:ind w:left="915" w:hanging="555"/>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F7EC7"/>
    <w:multiLevelType w:val="hybridMultilevel"/>
    <w:tmpl w:val="ABCC4584"/>
    <w:lvl w:ilvl="0" w:tplc="B4F6CEA2">
      <w:start w:val="1"/>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4B469EB"/>
    <w:multiLevelType w:val="hybridMultilevel"/>
    <w:tmpl w:val="7416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66B46"/>
    <w:multiLevelType w:val="hybridMultilevel"/>
    <w:tmpl w:val="E7449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A37DC9"/>
    <w:multiLevelType w:val="hybridMultilevel"/>
    <w:tmpl w:val="D07A6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D482E"/>
    <w:multiLevelType w:val="hybridMultilevel"/>
    <w:tmpl w:val="9D1E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0368C"/>
    <w:multiLevelType w:val="hybridMultilevel"/>
    <w:tmpl w:val="E7449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C7995"/>
    <w:multiLevelType w:val="hybridMultilevel"/>
    <w:tmpl w:val="5622C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5E4F54"/>
    <w:multiLevelType w:val="multilevel"/>
    <w:tmpl w:val="1314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4A71F0"/>
    <w:multiLevelType w:val="hybridMultilevel"/>
    <w:tmpl w:val="BE7C355E"/>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A5716A2"/>
    <w:multiLevelType w:val="hybridMultilevel"/>
    <w:tmpl w:val="7D1E7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733580"/>
    <w:multiLevelType w:val="hybridMultilevel"/>
    <w:tmpl w:val="E634123A"/>
    <w:lvl w:ilvl="0" w:tplc="69B49392">
      <w:numFmt w:val="bullet"/>
      <w:lvlText w:val=""/>
      <w:lvlJc w:val="left"/>
      <w:pPr>
        <w:ind w:left="1080" w:hanging="360"/>
      </w:pPr>
      <w:rPr>
        <w:rFonts w:ascii="Symbol" w:eastAsiaTheme="minorHAnsi" w:hAnsi="Symbol"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3F15E87"/>
    <w:multiLevelType w:val="hybridMultilevel"/>
    <w:tmpl w:val="4DA05818"/>
    <w:lvl w:ilvl="0" w:tplc="69B49392">
      <w:numFmt w:val="bullet"/>
      <w:lvlText w:val=""/>
      <w:lvlJc w:val="left"/>
      <w:pPr>
        <w:ind w:left="1440" w:hanging="360"/>
      </w:pPr>
      <w:rPr>
        <w:rFonts w:ascii="Symbol" w:eastAsiaTheme="minorHAnsi" w:hAnsi="Symbol"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51523A"/>
    <w:multiLevelType w:val="hybridMultilevel"/>
    <w:tmpl w:val="9A346208"/>
    <w:lvl w:ilvl="0" w:tplc="B4F6CEA2">
      <w:start w:val="1"/>
      <w:numFmt w:val="bullet"/>
      <w:lvlText w:val="-"/>
      <w:lvlJc w:val="left"/>
      <w:pPr>
        <w:ind w:left="1275" w:hanging="555"/>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E335ED"/>
    <w:multiLevelType w:val="hybridMultilevel"/>
    <w:tmpl w:val="27A43D10"/>
    <w:lvl w:ilvl="0" w:tplc="D982E0B0">
      <w:start w:val="1"/>
      <w:numFmt w:val="bullet"/>
      <w:lvlText w:val="•"/>
      <w:lvlJc w:val="left"/>
      <w:pPr>
        <w:tabs>
          <w:tab w:val="num" w:pos="720"/>
        </w:tabs>
        <w:ind w:left="720" w:hanging="360"/>
      </w:pPr>
      <w:rPr>
        <w:rFonts w:ascii="Arial" w:hAnsi="Arial" w:hint="default"/>
      </w:rPr>
    </w:lvl>
    <w:lvl w:ilvl="1" w:tplc="5E1A6AA4" w:tentative="1">
      <w:start w:val="1"/>
      <w:numFmt w:val="bullet"/>
      <w:lvlText w:val="•"/>
      <w:lvlJc w:val="left"/>
      <w:pPr>
        <w:tabs>
          <w:tab w:val="num" w:pos="1440"/>
        </w:tabs>
        <w:ind w:left="1440" w:hanging="360"/>
      </w:pPr>
      <w:rPr>
        <w:rFonts w:ascii="Arial" w:hAnsi="Arial" w:hint="default"/>
      </w:rPr>
    </w:lvl>
    <w:lvl w:ilvl="2" w:tplc="6CC06874" w:tentative="1">
      <w:start w:val="1"/>
      <w:numFmt w:val="bullet"/>
      <w:lvlText w:val="•"/>
      <w:lvlJc w:val="left"/>
      <w:pPr>
        <w:tabs>
          <w:tab w:val="num" w:pos="2160"/>
        </w:tabs>
        <w:ind w:left="2160" w:hanging="360"/>
      </w:pPr>
      <w:rPr>
        <w:rFonts w:ascii="Arial" w:hAnsi="Arial" w:hint="default"/>
      </w:rPr>
    </w:lvl>
    <w:lvl w:ilvl="3" w:tplc="8716B8FC" w:tentative="1">
      <w:start w:val="1"/>
      <w:numFmt w:val="bullet"/>
      <w:lvlText w:val="•"/>
      <w:lvlJc w:val="left"/>
      <w:pPr>
        <w:tabs>
          <w:tab w:val="num" w:pos="2880"/>
        </w:tabs>
        <w:ind w:left="2880" w:hanging="360"/>
      </w:pPr>
      <w:rPr>
        <w:rFonts w:ascii="Arial" w:hAnsi="Arial" w:hint="default"/>
      </w:rPr>
    </w:lvl>
    <w:lvl w:ilvl="4" w:tplc="12FEF6D2" w:tentative="1">
      <w:start w:val="1"/>
      <w:numFmt w:val="bullet"/>
      <w:lvlText w:val="•"/>
      <w:lvlJc w:val="left"/>
      <w:pPr>
        <w:tabs>
          <w:tab w:val="num" w:pos="3600"/>
        </w:tabs>
        <w:ind w:left="3600" w:hanging="360"/>
      </w:pPr>
      <w:rPr>
        <w:rFonts w:ascii="Arial" w:hAnsi="Arial" w:hint="default"/>
      </w:rPr>
    </w:lvl>
    <w:lvl w:ilvl="5" w:tplc="6478BFE2" w:tentative="1">
      <w:start w:val="1"/>
      <w:numFmt w:val="bullet"/>
      <w:lvlText w:val="•"/>
      <w:lvlJc w:val="left"/>
      <w:pPr>
        <w:tabs>
          <w:tab w:val="num" w:pos="4320"/>
        </w:tabs>
        <w:ind w:left="4320" w:hanging="360"/>
      </w:pPr>
      <w:rPr>
        <w:rFonts w:ascii="Arial" w:hAnsi="Arial" w:hint="default"/>
      </w:rPr>
    </w:lvl>
    <w:lvl w:ilvl="6" w:tplc="B528692A" w:tentative="1">
      <w:start w:val="1"/>
      <w:numFmt w:val="bullet"/>
      <w:lvlText w:val="•"/>
      <w:lvlJc w:val="left"/>
      <w:pPr>
        <w:tabs>
          <w:tab w:val="num" w:pos="5040"/>
        </w:tabs>
        <w:ind w:left="5040" w:hanging="360"/>
      </w:pPr>
      <w:rPr>
        <w:rFonts w:ascii="Arial" w:hAnsi="Arial" w:hint="default"/>
      </w:rPr>
    </w:lvl>
    <w:lvl w:ilvl="7" w:tplc="F2C4D5A0" w:tentative="1">
      <w:start w:val="1"/>
      <w:numFmt w:val="bullet"/>
      <w:lvlText w:val="•"/>
      <w:lvlJc w:val="left"/>
      <w:pPr>
        <w:tabs>
          <w:tab w:val="num" w:pos="5760"/>
        </w:tabs>
        <w:ind w:left="5760" w:hanging="360"/>
      </w:pPr>
      <w:rPr>
        <w:rFonts w:ascii="Arial" w:hAnsi="Arial" w:hint="default"/>
      </w:rPr>
    </w:lvl>
    <w:lvl w:ilvl="8" w:tplc="F5DA6E7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84718A"/>
    <w:multiLevelType w:val="hybridMultilevel"/>
    <w:tmpl w:val="F29CD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1CF6740"/>
    <w:multiLevelType w:val="hybridMultilevel"/>
    <w:tmpl w:val="C284ED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42420E9B"/>
    <w:multiLevelType w:val="hybridMultilevel"/>
    <w:tmpl w:val="2BD6FDDA"/>
    <w:lvl w:ilvl="0" w:tplc="B4F6CEA2">
      <w:start w:val="1"/>
      <w:numFmt w:val="bullet"/>
      <w:lvlText w:val="-"/>
      <w:lvlJc w:val="left"/>
      <w:pPr>
        <w:ind w:left="1080" w:hanging="360"/>
      </w:pPr>
      <w:rPr>
        <w:rFonts w:ascii="Calibri" w:eastAsiaTheme="minorHAnsi" w:hAnsi="Calibri" w:cstheme="minorBidi"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A6C4F8B"/>
    <w:multiLevelType w:val="hybridMultilevel"/>
    <w:tmpl w:val="9BC4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8D7E7B"/>
    <w:multiLevelType w:val="hybridMultilevel"/>
    <w:tmpl w:val="E7449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2962A6"/>
    <w:multiLevelType w:val="hybridMultilevel"/>
    <w:tmpl w:val="9FBA14B0"/>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44521F4"/>
    <w:multiLevelType w:val="hybridMultilevel"/>
    <w:tmpl w:val="8C228D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81E50E2"/>
    <w:multiLevelType w:val="hybridMultilevel"/>
    <w:tmpl w:val="80C0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2D1DCE"/>
    <w:multiLevelType w:val="hybridMultilevel"/>
    <w:tmpl w:val="2DC2B036"/>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5E6469AF"/>
    <w:multiLevelType w:val="hybridMultilevel"/>
    <w:tmpl w:val="47CE2A7E"/>
    <w:lvl w:ilvl="0" w:tplc="88EE78F8">
      <w:start w:val="1"/>
      <w:numFmt w:val="bullet"/>
      <w:lvlText w:val="•"/>
      <w:lvlJc w:val="left"/>
      <w:pPr>
        <w:tabs>
          <w:tab w:val="num" w:pos="720"/>
        </w:tabs>
        <w:ind w:left="720" w:hanging="360"/>
      </w:pPr>
      <w:rPr>
        <w:rFonts w:ascii="Arial" w:hAnsi="Arial" w:hint="default"/>
      </w:rPr>
    </w:lvl>
    <w:lvl w:ilvl="1" w:tplc="3020C52A" w:tentative="1">
      <w:start w:val="1"/>
      <w:numFmt w:val="bullet"/>
      <w:lvlText w:val="•"/>
      <w:lvlJc w:val="left"/>
      <w:pPr>
        <w:tabs>
          <w:tab w:val="num" w:pos="1440"/>
        </w:tabs>
        <w:ind w:left="1440" w:hanging="360"/>
      </w:pPr>
      <w:rPr>
        <w:rFonts w:ascii="Arial" w:hAnsi="Arial" w:hint="default"/>
      </w:rPr>
    </w:lvl>
    <w:lvl w:ilvl="2" w:tplc="5C082784" w:tentative="1">
      <w:start w:val="1"/>
      <w:numFmt w:val="bullet"/>
      <w:lvlText w:val="•"/>
      <w:lvlJc w:val="left"/>
      <w:pPr>
        <w:tabs>
          <w:tab w:val="num" w:pos="2160"/>
        </w:tabs>
        <w:ind w:left="2160" w:hanging="360"/>
      </w:pPr>
      <w:rPr>
        <w:rFonts w:ascii="Arial" w:hAnsi="Arial" w:hint="default"/>
      </w:rPr>
    </w:lvl>
    <w:lvl w:ilvl="3" w:tplc="7574720C" w:tentative="1">
      <w:start w:val="1"/>
      <w:numFmt w:val="bullet"/>
      <w:lvlText w:val="•"/>
      <w:lvlJc w:val="left"/>
      <w:pPr>
        <w:tabs>
          <w:tab w:val="num" w:pos="2880"/>
        </w:tabs>
        <w:ind w:left="2880" w:hanging="360"/>
      </w:pPr>
      <w:rPr>
        <w:rFonts w:ascii="Arial" w:hAnsi="Arial" w:hint="default"/>
      </w:rPr>
    </w:lvl>
    <w:lvl w:ilvl="4" w:tplc="CAF6DCE4" w:tentative="1">
      <w:start w:val="1"/>
      <w:numFmt w:val="bullet"/>
      <w:lvlText w:val="•"/>
      <w:lvlJc w:val="left"/>
      <w:pPr>
        <w:tabs>
          <w:tab w:val="num" w:pos="3600"/>
        </w:tabs>
        <w:ind w:left="3600" w:hanging="360"/>
      </w:pPr>
      <w:rPr>
        <w:rFonts w:ascii="Arial" w:hAnsi="Arial" w:hint="default"/>
      </w:rPr>
    </w:lvl>
    <w:lvl w:ilvl="5" w:tplc="C1AEC702" w:tentative="1">
      <w:start w:val="1"/>
      <w:numFmt w:val="bullet"/>
      <w:lvlText w:val="•"/>
      <w:lvlJc w:val="left"/>
      <w:pPr>
        <w:tabs>
          <w:tab w:val="num" w:pos="4320"/>
        </w:tabs>
        <w:ind w:left="4320" w:hanging="360"/>
      </w:pPr>
      <w:rPr>
        <w:rFonts w:ascii="Arial" w:hAnsi="Arial" w:hint="default"/>
      </w:rPr>
    </w:lvl>
    <w:lvl w:ilvl="6" w:tplc="0A60432A" w:tentative="1">
      <w:start w:val="1"/>
      <w:numFmt w:val="bullet"/>
      <w:lvlText w:val="•"/>
      <w:lvlJc w:val="left"/>
      <w:pPr>
        <w:tabs>
          <w:tab w:val="num" w:pos="5040"/>
        </w:tabs>
        <w:ind w:left="5040" w:hanging="360"/>
      </w:pPr>
      <w:rPr>
        <w:rFonts w:ascii="Arial" w:hAnsi="Arial" w:hint="default"/>
      </w:rPr>
    </w:lvl>
    <w:lvl w:ilvl="7" w:tplc="2BF85690" w:tentative="1">
      <w:start w:val="1"/>
      <w:numFmt w:val="bullet"/>
      <w:lvlText w:val="•"/>
      <w:lvlJc w:val="left"/>
      <w:pPr>
        <w:tabs>
          <w:tab w:val="num" w:pos="5760"/>
        </w:tabs>
        <w:ind w:left="5760" w:hanging="360"/>
      </w:pPr>
      <w:rPr>
        <w:rFonts w:ascii="Arial" w:hAnsi="Arial" w:hint="default"/>
      </w:rPr>
    </w:lvl>
    <w:lvl w:ilvl="8" w:tplc="4F08797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86C5180"/>
    <w:multiLevelType w:val="hybridMultilevel"/>
    <w:tmpl w:val="E7449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4E5B8C"/>
    <w:multiLevelType w:val="hybridMultilevel"/>
    <w:tmpl w:val="BDC02206"/>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779134E4"/>
    <w:multiLevelType w:val="hybridMultilevel"/>
    <w:tmpl w:val="8D743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
  </w:num>
  <w:num w:numId="4">
    <w:abstractNumId w:val="20"/>
  </w:num>
  <w:num w:numId="5">
    <w:abstractNumId w:val="13"/>
  </w:num>
  <w:num w:numId="6">
    <w:abstractNumId w:val="1"/>
  </w:num>
  <w:num w:numId="7">
    <w:abstractNumId w:val="14"/>
  </w:num>
  <w:num w:numId="8">
    <w:abstractNumId w:val="2"/>
  </w:num>
  <w:num w:numId="9">
    <w:abstractNumId w:val="15"/>
  </w:num>
  <w:num w:numId="10">
    <w:abstractNumId w:val="19"/>
  </w:num>
  <w:num w:numId="11">
    <w:abstractNumId w:val="18"/>
  </w:num>
  <w:num w:numId="12">
    <w:abstractNumId w:val="25"/>
  </w:num>
  <w:num w:numId="13">
    <w:abstractNumId w:val="22"/>
  </w:num>
  <w:num w:numId="14">
    <w:abstractNumId w:val="11"/>
  </w:num>
  <w:num w:numId="15">
    <w:abstractNumId w:val="28"/>
  </w:num>
  <w:num w:numId="16">
    <w:abstractNumId w:val="27"/>
  </w:num>
  <w:num w:numId="17">
    <w:abstractNumId w:val="16"/>
  </w:num>
  <w:num w:numId="18">
    <w:abstractNumId w:val="23"/>
  </w:num>
  <w:num w:numId="19">
    <w:abstractNumId w:val="17"/>
  </w:num>
  <w:num w:numId="20">
    <w:abstractNumId w:val="5"/>
  </w:num>
  <w:num w:numId="21">
    <w:abstractNumId w:val="8"/>
  </w:num>
  <w:num w:numId="22">
    <w:abstractNumId w:val="21"/>
  </w:num>
  <w:num w:numId="23">
    <w:abstractNumId w:val="7"/>
  </w:num>
  <w:num w:numId="24">
    <w:abstractNumId w:val="24"/>
  </w:num>
  <w:num w:numId="25">
    <w:abstractNumId w:val="6"/>
  </w:num>
  <w:num w:numId="26">
    <w:abstractNumId w:val="4"/>
  </w:num>
  <w:num w:numId="27">
    <w:abstractNumId w:val="9"/>
  </w:num>
  <w:num w:numId="28">
    <w:abstractNumId w:val="29"/>
  </w:num>
  <w:num w:numId="29">
    <w:abstractNumId w:val="10"/>
  </w:num>
  <w:num w:numId="30">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K">
    <w15:presenceInfo w15:providerId="None" w15:userId="S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E52"/>
    <w:rsid w:val="000E7348"/>
    <w:rsid w:val="000E7CE1"/>
    <w:rsid w:val="00124B79"/>
    <w:rsid w:val="00151A46"/>
    <w:rsid w:val="00170293"/>
    <w:rsid w:val="0019530D"/>
    <w:rsid w:val="001A31F9"/>
    <w:rsid w:val="001B4F06"/>
    <w:rsid w:val="001B7329"/>
    <w:rsid w:val="001E6F20"/>
    <w:rsid w:val="001F7B76"/>
    <w:rsid w:val="00262393"/>
    <w:rsid w:val="00270956"/>
    <w:rsid w:val="00270F1B"/>
    <w:rsid w:val="00281EAE"/>
    <w:rsid w:val="002B6A85"/>
    <w:rsid w:val="002D2FD9"/>
    <w:rsid w:val="002F4476"/>
    <w:rsid w:val="003302C2"/>
    <w:rsid w:val="003521F8"/>
    <w:rsid w:val="0038446B"/>
    <w:rsid w:val="003869C8"/>
    <w:rsid w:val="003D2C90"/>
    <w:rsid w:val="003E2FB0"/>
    <w:rsid w:val="003F4407"/>
    <w:rsid w:val="00425463"/>
    <w:rsid w:val="004722E3"/>
    <w:rsid w:val="004A07A3"/>
    <w:rsid w:val="004D2569"/>
    <w:rsid w:val="004E0528"/>
    <w:rsid w:val="004F4DC5"/>
    <w:rsid w:val="005B04AB"/>
    <w:rsid w:val="005D2174"/>
    <w:rsid w:val="00607E03"/>
    <w:rsid w:val="00650689"/>
    <w:rsid w:val="006E13E3"/>
    <w:rsid w:val="007349CB"/>
    <w:rsid w:val="00741541"/>
    <w:rsid w:val="007766F6"/>
    <w:rsid w:val="007B1D0E"/>
    <w:rsid w:val="00835F49"/>
    <w:rsid w:val="008B1CCF"/>
    <w:rsid w:val="00934725"/>
    <w:rsid w:val="0093646C"/>
    <w:rsid w:val="00955E52"/>
    <w:rsid w:val="00971802"/>
    <w:rsid w:val="009C180C"/>
    <w:rsid w:val="00A45769"/>
    <w:rsid w:val="00A66EF2"/>
    <w:rsid w:val="00A711AE"/>
    <w:rsid w:val="00A7206C"/>
    <w:rsid w:val="00AF7A33"/>
    <w:rsid w:val="00B01C43"/>
    <w:rsid w:val="00BB763A"/>
    <w:rsid w:val="00C318D9"/>
    <w:rsid w:val="00C50E54"/>
    <w:rsid w:val="00C86C63"/>
    <w:rsid w:val="00CD1E42"/>
    <w:rsid w:val="00CF276F"/>
    <w:rsid w:val="00D5561F"/>
    <w:rsid w:val="00D62A87"/>
    <w:rsid w:val="00D74186"/>
    <w:rsid w:val="00D74AF0"/>
    <w:rsid w:val="00D81A21"/>
    <w:rsid w:val="00D85F9D"/>
    <w:rsid w:val="00DA0BE9"/>
    <w:rsid w:val="00E05438"/>
    <w:rsid w:val="00E24C78"/>
    <w:rsid w:val="00E661B8"/>
    <w:rsid w:val="00E903A7"/>
    <w:rsid w:val="00EC0A30"/>
    <w:rsid w:val="00EC2A5B"/>
    <w:rsid w:val="00F229B6"/>
    <w:rsid w:val="00F23F42"/>
    <w:rsid w:val="00F30B59"/>
    <w:rsid w:val="00F50909"/>
    <w:rsid w:val="00FC2791"/>
    <w:rsid w:val="00FC2F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08BC8"/>
  <w15:docId w15:val="{A980596F-958D-4DE6-82D1-55970401B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5E52"/>
    <w:pPr>
      <w:keepNext/>
      <w:keepLines/>
      <w:spacing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5E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0956"/>
    <w:pPr>
      <w:keepNext/>
      <w:keepLines/>
      <w:spacing w:before="40" w:after="0"/>
      <w:outlineLvl w:val="2"/>
    </w:pPr>
    <w:rPr>
      <w:rFonts w:eastAsiaTheme="majorEastAsia" w:cstheme="majorBidi"/>
      <w:b/>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E5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5E5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55E52"/>
    <w:pPr>
      <w:ind w:left="720"/>
      <w:contextualSpacing/>
    </w:pPr>
  </w:style>
  <w:style w:type="paragraph" w:styleId="Title">
    <w:name w:val="Title"/>
    <w:basedOn w:val="Normal"/>
    <w:next w:val="Normal"/>
    <w:link w:val="TitleChar"/>
    <w:uiPriority w:val="10"/>
    <w:qFormat/>
    <w:rsid w:val="00D74A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pt-PT"/>
    </w:rPr>
  </w:style>
  <w:style w:type="character" w:customStyle="1" w:styleId="TitleChar">
    <w:name w:val="Title Char"/>
    <w:basedOn w:val="DefaultParagraphFont"/>
    <w:link w:val="Title"/>
    <w:uiPriority w:val="10"/>
    <w:rsid w:val="00D74AF0"/>
    <w:rPr>
      <w:rFonts w:asciiTheme="majorHAnsi" w:eastAsiaTheme="majorEastAsia" w:hAnsiTheme="majorHAnsi" w:cstheme="majorBidi"/>
      <w:color w:val="17365D" w:themeColor="text2" w:themeShade="BF"/>
      <w:spacing w:val="5"/>
      <w:kern w:val="28"/>
      <w:sz w:val="52"/>
      <w:szCs w:val="52"/>
      <w:lang w:val="pt-PT"/>
    </w:rPr>
  </w:style>
  <w:style w:type="character" w:styleId="Hyperlink">
    <w:name w:val="Hyperlink"/>
    <w:basedOn w:val="DefaultParagraphFont"/>
    <w:uiPriority w:val="99"/>
    <w:unhideWhenUsed/>
    <w:rsid w:val="00C50E54"/>
    <w:rPr>
      <w:color w:val="0000FF" w:themeColor="hyperlink"/>
      <w:u w:val="single"/>
    </w:rPr>
  </w:style>
  <w:style w:type="table" w:styleId="TableGrid">
    <w:name w:val="Table Grid"/>
    <w:basedOn w:val="TableNormal"/>
    <w:uiPriority w:val="59"/>
    <w:rsid w:val="001F7B76"/>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70956"/>
    <w:rPr>
      <w:rFonts w:eastAsiaTheme="majorEastAsia" w:cstheme="majorBidi"/>
      <w:b/>
      <w:color w:val="243F60" w:themeColor="accent1" w:themeShade="7F"/>
      <w:sz w:val="24"/>
      <w:szCs w:val="24"/>
    </w:rPr>
  </w:style>
  <w:style w:type="paragraph" w:styleId="Header">
    <w:name w:val="header"/>
    <w:basedOn w:val="Normal"/>
    <w:link w:val="HeaderChar"/>
    <w:uiPriority w:val="99"/>
    <w:unhideWhenUsed/>
    <w:rsid w:val="002709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956"/>
  </w:style>
  <w:style w:type="paragraph" w:styleId="Footer">
    <w:name w:val="footer"/>
    <w:basedOn w:val="Normal"/>
    <w:link w:val="FooterChar"/>
    <w:uiPriority w:val="99"/>
    <w:unhideWhenUsed/>
    <w:rsid w:val="002709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956"/>
  </w:style>
  <w:style w:type="paragraph" w:styleId="NormalWeb">
    <w:name w:val="Normal (Web)"/>
    <w:basedOn w:val="Normal"/>
    <w:uiPriority w:val="99"/>
    <w:semiHidden/>
    <w:unhideWhenUsed/>
    <w:rsid w:val="00607E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D74186"/>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textrun">
    <w:name w:val="normaltextrun"/>
    <w:basedOn w:val="DefaultParagraphFont"/>
    <w:rsid w:val="00D74186"/>
  </w:style>
  <w:style w:type="character" w:customStyle="1" w:styleId="eop">
    <w:name w:val="eop"/>
    <w:basedOn w:val="DefaultParagraphFont"/>
    <w:rsid w:val="00D74186"/>
  </w:style>
  <w:style w:type="paragraph" w:styleId="BalloonText">
    <w:name w:val="Balloon Text"/>
    <w:basedOn w:val="Normal"/>
    <w:link w:val="BalloonTextChar"/>
    <w:uiPriority w:val="99"/>
    <w:semiHidden/>
    <w:unhideWhenUsed/>
    <w:rsid w:val="004F4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DC5"/>
    <w:rPr>
      <w:rFonts w:ascii="Tahoma" w:hAnsi="Tahoma" w:cs="Tahoma"/>
      <w:sz w:val="16"/>
      <w:szCs w:val="16"/>
    </w:rPr>
  </w:style>
  <w:style w:type="character" w:styleId="CommentReference">
    <w:name w:val="annotation reference"/>
    <w:basedOn w:val="DefaultParagraphFont"/>
    <w:uiPriority w:val="99"/>
    <w:semiHidden/>
    <w:unhideWhenUsed/>
    <w:rsid w:val="00A711AE"/>
    <w:rPr>
      <w:sz w:val="16"/>
      <w:szCs w:val="16"/>
    </w:rPr>
  </w:style>
  <w:style w:type="paragraph" w:styleId="CommentText">
    <w:name w:val="annotation text"/>
    <w:basedOn w:val="Normal"/>
    <w:link w:val="CommentTextChar"/>
    <w:uiPriority w:val="99"/>
    <w:semiHidden/>
    <w:unhideWhenUsed/>
    <w:rsid w:val="00A711AE"/>
    <w:pPr>
      <w:spacing w:line="240" w:lineRule="auto"/>
    </w:pPr>
    <w:rPr>
      <w:sz w:val="20"/>
      <w:szCs w:val="20"/>
    </w:rPr>
  </w:style>
  <w:style w:type="character" w:customStyle="1" w:styleId="CommentTextChar">
    <w:name w:val="Comment Text Char"/>
    <w:basedOn w:val="DefaultParagraphFont"/>
    <w:link w:val="CommentText"/>
    <w:uiPriority w:val="99"/>
    <w:semiHidden/>
    <w:rsid w:val="00A711AE"/>
    <w:rPr>
      <w:sz w:val="20"/>
      <w:szCs w:val="20"/>
    </w:rPr>
  </w:style>
  <w:style w:type="paragraph" w:styleId="CommentSubject">
    <w:name w:val="annotation subject"/>
    <w:basedOn w:val="CommentText"/>
    <w:next w:val="CommentText"/>
    <w:link w:val="CommentSubjectChar"/>
    <w:uiPriority w:val="99"/>
    <w:semiHidden/>
    <w:unhideWhenUsed/>
    <w:rsid w:val="00A711AE"/>
    <w:rPr>
      <w:b/>
      <w:bCs/>
    </w:rPr>
  </w:style>
  <w:style w:type="character" w:customStyle="1" w:styleId="CommentSubjectChar">
    <w:name w:val="Comment Subject Char"/>
    <w:basedOn w:val="CommentTextChar"/>
    <w:link w:val="CommentSubject"/>
    <w:uiPriority w:val="99"/>
    <w:semiHidden/>
    <w:rsid w:val="00A711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5438">
      <w:bodyDiv w:val="1"/>
      <w:marLeft w:val="0"/>
      <w:marRight w:val="0"/>
      <w:marTop w:val="0"/>
      <w:marBottom w:val="0"/>
      <w:divBdr>
        <w:top w:val="none" w:sz="0" w:space="0" w:color="auto"/>
        <w:left w:val="none" w:sz="0" w:space="0" w:color="auto"/>
        <w:bottom w:val="none" w:sz="0" w:space="0" w:color="auto"/>
        <w:right w:val="none" w:sz="0" w:space="0" w:color="auto"/>
      </w:divBdr>
    </w:div>
    <w:div w:id="92241065">
      <w:bodyDiv w:val="1"/>
      <w:marLeft w:val="0"/>
      <w:marRight w:val="0"/>
      <w:marTop w:val="0"/>
      <w:marBottom w:val="0"/>
      <w:divBdr>
        <w:top w:val="none" w:sz="0" w:space="0" w:color="auto"/>
        <w:left w:val="none" w:sz="0" w:space="0" w:color="auto"/>
        <w:bottom w:val="none" w:sz="0" w:space="0" w:color="auto"/>
        <w:right w:val="none" w:sz="0" w:space="0" w:color="auto"/>
      </w:divBdr>
    </w:div>
    <w:div w:id="555094595">
      <w:bodyDiv w:val="1"/>
      <w:marLeft w:val="0"/>
      <w:marRight w:val="0"/>
      <w:marTop w:val="0"/>
      <w:marBottom w:val="0"/>
      <w:divBdr>
        <w:top w:val="none" w:sz="0" w:space="0" w:color="auto"/>
        <w:left w:val="none" w:sz="0" w:space="0" w:color="auto"/>
        <w:bottom w:val="none" w:sz="0" w:space="0" w:color="auto"/>
        <w:right w:val="none" w:sz="0" w:space="0" w:color="auto"/>
      </w:divBdr>
    </w:div>
    <w:div w:id="763232816">
      <w:bodyDiv w:val="1"/>
      <w:marLeft w:val="0"/>
      <w:marRight w:val="0"/>
      <w:marTop w:val="0"/>
      <w:marBottom w:val="0"/>
      <w:divBdr>
        <w:top w:val="none" w:sz="0" w:space="0" w:color="auto"/>
        <w:left w:val="none" w:sz="0" w:space="0" w:color="auto"/>
        <w:bottom w:val="none" w:sz="0" w:space="0" w:color="auto"/>
        <w:right w:val="none" w:sz="0" w:space="0" w:color="auto"/>
      </w:divBdr>
    </w:div>
    <w:div w:id="900989243">
      <w:bodyDiv w:val="1"/>
      <w:marLeft w:val="0"/>
      <w:marRight w:val="0"/>
      <w:marTop w:val="0"/>
      <w:marBottom w:val="0"/>
      <w:divBdr>
        <w:top w:val="none" w:sz="0" w:space="0" w:color="auto"/>
        <w:left w:val="none" w:sz="0" w:space="0" w:color="auto"/>
        <w:bottom w:val="none" w:sz="0" w:space="0" w:color="auto"/>
        <w:right w:val="none" w:sz="0" w:space="0" w:color="auto"/>
      </w:divBdr>
      <w:divsChild>
        <w:div w:id="1784500938">
          <w:marLeft w:val="547"/>
          <w:marRight w:val="0"/>
          <w:marTop w:val="115"/>
          <w:marBottom w:val="0"/>
          <w:divBdr>
            <w:top w:val="none" w:sz="0" w:space="0" w:color="auto"/>
            <w:left w:val="none" w:sz="0" w:space="0" w:color="auto"/>
            <w:bottom w:val="none" w:sz="0" w:space="0" w:color="auto"/>
            <w:right w:val="none" w:sz="0" w:space="0" w:color="auto"/>
          </w:divBdr>
        </w:div>
        <w:div w:id="964695672">
          <w:marLeft w:val="547"/>
          <w:marRight w:val="0"/>
          <w:marTop w:val="115"/>
          <w:marBottom w:val="0"/>
          <w:divBdr>
            <w:top w:val="none" w:sz="0" w:space="0" w:color="auto"/>
            <w:left w:val="none" w:sz="0" w:space="0" w:color="auto"/>
            <w:bottom w:val="none" w:sz="0" w:space="0" w:color="auto"/>
            <w:right w:val="none" w:sz="0" w:space="0" w:color="auto"/>
          </w:divBdr>
        </w:div>
        <w:div w:id="179244982">
          <w:marLeft w:val="547"/>
          <w:marRight w:val="0"/>
          <w:marTop w:val="115"/>
          <w:marBottom w:val="0"/>
          <w:divBdr>
            <w:top w:val="none" w:sz="0" w:space="0" w:color="auto"/>
            <w:left w:val="none" w:sz="0" w:space="0" w:color="auto"/>
            <w:bottom w:val="none" w:sz="0" w:space="0" w:color="auto"/>
            <w:right w:val="none" w:sz="0" w:space="0" w:color="auto"/>
          </w:divBdr>
        </w:div>
      </w:divsChild>
    </w:div>
    <w:div w:id="1038236214">
      <w:bodyDiv w:val="1"/>
      <w:marLeft w:val="0"/>
      <w:marRight w:val="0"/>
      <w:marTop w:val="0"/>
      <w:marBottom w:val="0"/>
      <w:divBdr>
        <w:top w:val="none" w:sz="0" w:space="0" w:color="auto"/>
        <w:left w:val="none" w:sz="0" w:space="0" w:color="auto"/>
        <w:bottom w:val="none" w:sz="0" w:space="0" w:color="auto"/>
        <w:right w:val="none" w:sz="0" w:space="0" w:color="auto"/>
      </w:divBdr>
    </w:div>
    <w:div w:id="1506895096">
      <w:bodyDiv w:val="1"/>
      <w:marLeft w:val="0"/>
      <w:marRight w:val="0"/>
      <w:marTop w:val="0"/>
      <w:marBottom w:val="0"/>
      <w:divBdr>
        <w:top w:val="none" w:sz="0" w:space="0" w:color="auto"/>
        <w:left w:val="none" w:sz="0" w:space="0" w:color="auto"/>
        <w:bottom w:val="none" w:sz="0" w:space="0" w:color="auto"/>
        <w:right w:val="none" w:sz="0" w:space="0" w:color="auto"/>
      </w:divBdr>
    </w:div>
    <w:div w:id="1753699700">
      <w:bodyDiv w:val="1"/>
      <w:marLeft w:val="0"/>
      <w:marRight w:val="0"/>
      <w:marTop w:val="0"/>
      <w:marBottom w:val="0"/>
      <w:divBdr>
        <w:top w:val="none" w:sz="0" w:space="0" w:color="auto"/>
        <w:left w:val="none" w:sz="0" w:space="0" w:color="auto"/>
        <w:bottom w:val="none" w:sz="0" w:space="0" w:color="auto"/>
        <w:right w:val="none" w:sz="0" w:space="0" w:color="auto"/>
      </w:divBdr>
      <w:divsChild>
        <w:div w:id="1211723490">
          <w:marLeft w:val="547"/>
          <w:marRight w:val="0"/>
          <w:marTop w:val="144"/>
          <w:marBottom w:val="0"/>
          <w:divBdr>
            <w:top w:val="none" w:sz="0" w:space="0" w:color="auto"/>
            <w:left w:val="none" w:sz="0" w:space="0" w:color="auto"/>
            <w:bottom w:val="none" w:sz="0" w:space="0" w:color="auto"/>
            <w:right w:val="none" w:sz="0" w:space="0" w:color="auto"/>
          </w:divBdr>
        </w:div>
        <w:div w:id="1444568652">
          <w:marLeft w:val="547"/>
          <w:marRight w:val="0"/>
          <w:marTop w:val="144"/>
          <w:marBottom w:val="0"/>
          <w:divBdr>
            <w:top w:val="none" w:sz="0" w:space="0" w:color="auto"/>
            <w:left w:val="none" w:sz="0" w:space="0" w:color="auto"/>
            <w:bottom w:val="none" w:sz="0" w:space="0" w:color="auto"/>
            <w:right w:val="none" w:sz="0" w:space="0" w:color="auto"/>
          </w:divBdr>
        </w:div>
        <w:div w:id="1004667207">
          <w:marLeft w:val="547"/>
          <w:marRight w:val="0"/>
          <w:marTop w:val="144"/>
          <w:marBottom w:val="0"/>
          <w:divBdr>
            <w:top w:val="none" w:sz="0" w:space="0" w:color="auto"/>
            <w:left w:val="none" w:sz="0" w:space="0" w:color="auto"/>
            <w:bottom w:val="none" w:sz="0" w:space="0" w:color="auto"/>
            <w:right w:val="none" w:sz="0" w:space="0" w:color="auto"/>
          </w:divBdr>
        </w:div>
        <w:div w:id="1526291418">
          <w:marLeft w:val="547"/>
          <w:marRight w:val="0"/>
          <w:marTop w:val="144"/>
          <w:marBottom w:val="0"/>
          <w:divBdr>
            <w:top w:val="none" w:sz="0" w:space="0" w:color="auto"/>
            <w:left w:val="none" w:sz="0" w:space="0" w:color="auto"/>
            <w:bottom w:val="none" w:sz="0" w:space="0" w:color="auto"/>
            <w:right w:val="none" w:sz="0" w:space="0" w:color="auto"/>
          </w:divBdr>
        </w:div>
        <w:div w:id="1063020047">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1502</Words>
  <Characters>8565</Characters>
  <Application>Microsoft Office Word</Application>
  <DocSecurity>4</DocSecurity>
  <Lines>71</Lines>
  <Paragraphs>20</Paragraphs>
  <ScaleCrop>false</ScaleCrop>
  <HeadingPairs>
    <vt:vector size="6" baseType="variant">
      <vt:variant>
        <vt:lpstr>Title</vt:lpstr>
      </vt:variant>
      <vt:variant>
        <vt:i4>1</vt:i4>
      </vt:variant>
      <vt:variant>
        <vt:lpstr>Konu Başlığı</vt:lpstr>
      </vt:variant>
      <vt:variant>
        <vt:i4>1</vt:i4>
      </vt:variant>
      <vt:variant>
        <vt:lpstr>Título</vt:lpstr>
      </vt:variant>
      <vt:variant>
        <vt:i4>1</vt:i4>
      </vt:variant>
    </vt:vector>
  </HeadingPairs>
  <TitlesOfParts>
    <vt:vector size="3" baseType="lpstr">
      <vt:lpstr/>
      <vt:lpstr/>
      <vt:lpstr/>
    </vt:vector>
  </TitlesOfParts>
  <Company>University of Exeter</Company>
  <LinksUpToDate>false</LinksUpToDate>
  <CharactersWithSpaces>10047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Andrew</dc:creator>
  <cp:lastModifiedBy>Fujita, Taro</cp:lastModifiedBy>
  <cp:revision>2</cp:revision>
  <cp:lastPrinted>2017-12-11T08:52:00Z</cp:lastPrinted>
  <dcterms:created xsi:type="dcterms:W3CDTF">2018-07-31T15:27:00Z</dcterms:created>
  <dcterms:modified xsi:type="dcterms:W3CDTF">2018-07-31T15:27:00Z</dcterms:modified>
</cp:coreProperties>
</file>